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53" w:rsidRPr="00EF4961" w:rsidRDefault="00E82E53" w:rsidP="00E82E5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4961">
        <w:rPr>
          <w:rFonts w:eastAsiaTheme="minorHAnsi"/>
          <w:b/>
          <w:lang w:eastAsia="en-US"/>
        </w:rPr>
        <w:t xml:space="preserve">ПРИНЯТО                                                            </w:t>
      </w:r>
      <w:r w:rsidR="006C7801" w:rsidRPr="00EF4961">
        <w:rPr>
          <w:rFonts w:eastAsiaTheme="minorHAnsi"/>
          <w:b/>
          <w:lang w:eastAsia="en-US"/>
        </w:rPr>
        <w:t xml:space="preserve">                                                                           </w:t>
      </w:r>
      <w:r w:rsidRPr="00EF4961">
        <w:rPr>
          <w:rFonts w:eastAsiaTheme="minorHAnsi"/>
          <w:b/>
          <w:lang w:eastAsia="en-US"/>
        </w:rPr>
        <w:t xml:space="preserve">                   УТВЕРЖДАЮ</w:t>
      </w:r>
    </w:p>
    <w:p w:rsidR="00E82E53" w:rsidRPr="00EF4961" w:rsidRDefault="00E82E53" w:rsidP="00E82E5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4961">
        <w:rPr>
          <w:rFonts w:eastAsiaTheme="minorHAnsi"/>
          <w:b/>
          <w:lang w:eastAsia="en-US"/>
        </w:rPr>
        <w:t xml:space="preserve">педагогическим советом                                               </w:t>
      </w:r>
      <w:r w:rsidR="006C7801" w:rsidRPr="00EF4961">
        <w:rPr>
          <w:rFonts w:eastAsiaTheme="minorHAnsi"/>
          <w:b/>
          <w:lang w:eastAsia="en-US"/>
        </w:rPr>
        <w:t xml:space="preserve">                                                                                 </w:t>
      </w:r>
      <w:r w:rsidRPr="00EF4961">
        <w:rPr>
          <w:rFonts w:eastAsiaTheme="minorHAnsi"/>
          <w:b/>
          <w:lang w:eastAsia="en-US"/>
        </w:rPr>
        <w:t xml:space="preserve">  Директор МБУ ДО «ДДТ»</w:t>
      </w:r>
    </w:p>
    <w:p w:rsidR="00E82E53" w:rsidRPr="00EF4961" w:rsidRDefault="00E82E53" w:rsidP="00E82E5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4961">
        <w:rPr>
          <w:rFonts w:eastAsiaTheme="minorHAnsi"/>
          <w:b/>
          <w:lang w:eastAsia="en-US"/>
        </w:rPr>
        <w:t xml:space="preserve">МБУ ДО «ДДТ»                                                              </w:t>
      </w:r>
      <w:r w:rsidR="006C7801" w:rsidRPr="00EF4961">
        <w:rPr>
          <w:rFonts w:eastAsiaTheme="minorHAnsi"/>
          <w:b/>
          <w:lang w:eastAsia="en-US"/>
        </w:rPr>
        <w:t xml:space="preserve">                                                                                    </w:t>
      </w:r>
      <w:r w:rsidRPr="00EF4961">
        <w:rPr>
          <w:rFonts w:eastAsiaTheme="minorHAnsi"/>
          <w:b/>
          <w:lang w:eastAsia="en-US"/>
        </w:rPr>
        <w:t xml:space="preserve"> ________________Г.А. Наумова</w:t>
      </w:r>
    </w:p>
    <w:p w:rsidR="00E82E53" w:rsidRPr="00EF4961" w:rsidRDefault="00E82E53" w:rsidP="00E82E5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F4961">
        <w:rPr>
          <w:rFonts w:eastAsiaTheme="minorHAnsi"/>
          <w:b/>
          <w:lang w:eastAsia="en-US"/>
        </w:rPr>
        <w:t>протокол №___от___202</w:t>
      </w:r>
      <w:r w:rsidR="00890D02">
        <w:rPr>
          <w:rFonts w:eastAsiaTheme="minorHAnsi"/>
          <w:b/>
          <w:lang w:eastAsia="en-US"/>
        </w:rPr>
        <w:t>4</w:t>
      </w:r>
      <w:r w:rsidRPr="00EF4961">
        <w:rPr>
          <w:rFonts w:eastAsiaTheme="minorHAnsi"/>
          <w:b/>
          <w:lang w:eastAsia="en-US"/>
        </w:rPr>
        <w:t xml:space="preserve">г.                                       </w:t>
      </w:r>
      <w:r w:rsidR="006C7801" w:rsidRPr="00EF4961">
        <w:rPr>
          <w:rFonts w:eastAsiaTheme="minorHAnsi"/>
          <w:b/>
          <w:lang w:eastAsia="en-US"/>
        </w:rPr>
        <w:t xml:space="preserve">                                                                                  </w:t>
      </w:r>
      <w:r w:rsidRPr="00EF4961">
        <w:rPr>
          <w:rFonts w:eastAsiaTheme="minorHAnsi"/>
          <w:b/>
          <w:lang w:eastAsia="en-US"/>
        </w:rPr>
        <w:t xml:space="preserve">      Приказ №___</w:t>
      </w:r>
      <w:r w:rsidR="005A4008" w:rsidRPr="00EF4961">
        <w:rPr>
          <w:rFonts w:eastAsiaTheme="minorHAnsi"/>
          <w:b/>
          <w:lang w:eastAsia="en-US"/>
        </w:rPr>
        <w:t>__</w:t>
      </w:r>
      <w:r w:rsidRPr="00EF4961">
        <w:rPr>
          <w:rFonts w:eastAsiaTheme="minorHAnsi"/>
          <w:b/>
          <w:lang w:eastAsia="en-US"/>
        </w:rPr>
        <w:t xml:space="preserve"> от__</w:t>
      </w:r>
      <w:r w:rsidR="005A4008" w:rsidRPr="00EF4961">
        <w:rPr>
          <w:rFonts w:eastAsiaTheme="minorHAnsi"/>
          <w:b/>
          <w:lang w:eastAsia="en-US"/>
        </w:rPr>
        <w:t>_____</w:t>
      </w:r>
      <w:r w:rsidRPr="00EF4961">
        <w:rPr>
          <w:rFonts w:eastAsiaTheme="minorHAnsi"/>
          <w:b/>
          <w:lang w:eastAsia="en-US"/>
        </w:rPr>
        <w:t>_202</w:t>
      </w:r>
      <w:r w:rsidR="00890D02">
        <w:rPr>
          <w:rFonts w:eastAsiaTheme="minorHAnsi"/>
          <w:b/>
          <w:lang w:eastAsia="en-US"/>
        </w:rPr>
        <w:t>4</w:t>
      </w:r>
      <w:r w:rsidRPr="00EF4961">
        <w:rPr>
          <w:rFonts w:eastAsiaTheme="minorHAnsi"/>
          <w:b/>
          <w:lang w:eastAsia="en-US"/>
        </w:rPr>
        <w:t>г.</w:t>
      </w:r>
    </w:p>
    <w:p w:rsidR="00770661" w:rsidRPr="00EF4961" w:rsidRDefault="00770661" w:rsidP="00E82E53">
      <w:pPr>
        <w:rPr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F4961">
        <w:rPr>
          <w:b/>
          <w:bCs/>
          <w:sz w:val="36"/>
          <w:szCs w:val="36"/>
        </w:rPr>
        <w:t>ПЛАН РАБОТЫ</w:t>
      </w:r>
      <w:r w:rsidR="00014E38" w:rsidRPr="00EF4961">
        <w:rPr>
          <w:b/>
          <w:bCs/>
          <w:sz w:val="36"/>
          <w:szCs w:val="36"/>
        </w:rPr>
        <w:t xml:space="preserve"> </w:t>
      </w:r>
      <w:r w:rsidRPr="00EF4961">
        <w:rPr>
          <w:b/>
          <w:bCs/>
          <w:sz w:val="36"/>
          <w:szCs w:val="36"/>
        </w:rPr>
        <w:t>ПЕДАГОГА-ПСИХОЛОГА</w:t>
      </w:r>
    </w:p>
    <w:p w:rsidR="00770661" w:rsidRPr="00EF4961" w:rsidRDefault="0041438E" w:rsidP="00770661">
      <w:pPr>
        <w:tabs>
          <w:tab w:val="left" w:pos="284"/>
        </w:tabs>
        <w:jc w:val="center"/>
        <w:rPr>
          <w:b/>
          <w:sz w:val="36"/>
          <w:szCs w:val="36"/>
        </w:rPr>
      </w:pPr>
      <w:r w:rsidRPr="00EF4961">
        <w:rPr>
          <w:b/>
          <w:sz w:val="36"/>
          <w:szCs w:val="36"/>
        </w:rPr>
        <w:t>м</w:t>
      </w:r>
      <w:r w:rsidR="00770661" w:rsidRPr="00EF4961">
        <w:rPr>
          <w:b/>
          <w:sz w:val="36"/>
          <w:szCs w:val="36"/>
        </w:rPr>
        <w:t xml:space="preserve">униципального </w:t>
      </w:r>
      <w:r w:rsidR="00E82E53" w:rsidRPr="00EF4961">
        <w:rPr>
          <w:b/>
          <w:sz w:val="36"/>
          <w:szCs w:val="36"/>
        </w:rPr>
        <w:t>бюджет</w:t>
      </w:r>
      <w:r w:rsidR="00770661" w:rsidRPr="00EF4961">
        <w:rPr>
          <w:b/>
          <w:sz w:val="36"/>
          <w:szCs w:val="36"/>
        </w:rPr>
        <w:t xml:space="preserve">ного учреждения дополнительного образования </w:t>
      </w:r>
    </w:p>
    <w:p w:rsidR="00770661" w:rsidRPr="00EF4961" w:rsidRDefault="00770661" w:rsidP="00770661">
      <w:pPr>
        <w:tabs>
          <w:tab w:val="left" w:pos="284"/>
        </w:tabs>
        <w:jc w:val="center"/>
        <w:rPr>
          <w:b/>
          <w:sz w:val="36"/>
          <w:szCs w:val="36"/>
        </w:rPr>
      </w:pPr>
      <w:r w:rsidRPr="00EF4961">
        <w:rPr>
          <w:b/>
          <w:sz w:val="36"/>
          <w:szCs w:val="36"/>
        </w:rPr>
        <w:t xml:space="preserve">«Дом детского творчества» города </w:t>
      </w:r>
      <w:r w:rsidR="00E82E53" w:rsidRPr="00EF4961">
        <w:rPr>
          <w:b/>
          <w:sz w:val="36"/>
          <w:szCs w:val="36"/>
        </w:rPr>
        <w:t>Алексин</w:t>
      </w: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EF4961">
        <w:rPr>
          <w:bCs/>
          <w:sz w:val="36"/>
          <w:szCs w:val="36"/>
        </w:rPr>
        <w:t>на 20</w:t>
      </w:r>
      <w:r w:rsidR="00E82E53" w:rsidRPr="00EF4961">
        <w:rPr>
          <w:bCs/>
          <w:sz w:val="36"/>
          <w:szCs w:val="36"/>
        </w:rPr>
        <w:t>2</w:t>
      </w:r>
      <w:r w:rsidR="00483525">
        <w:rPr>
          <w:bCs/>
          <w:sz w:val="36"/>
          <w:szCs w:val="36"/>
        </w:rPr>
        <w:t>4</w:t>
      </w:r>
      <w:r w:rsidRPr="00EF4961">
        <w:rPr>
          <w:bCs/>
          <w:sz w:val="36"/>
          <w:szCs w:val="36"/>
        </w:rPr>
        <w:t>-20</w:t>
      </w:r>
      <w:r w:rsidR="00E82E53" w:rsidRPr="00EF4961">
        <w:rPr>
          <w:bCs/>
          <w:sz w:val="36"/>
          <w:szCs w:val="36"/>
        </w:rPr>
        <w:t>2</w:t>
      </w:r>
      <w:r w:rsidR="00483525">
        <w:rPr>
          <w:bCs/>
          <w:sz w:val="36"/>
          <w:szCs w:val="36"/>
        </w:rPr>
        <w:t>5</w:t>
      </w:r>
      <w:r w:rsidRPr="00EF4961">
        <w:rPr>
          <w:bCs/>
          <w:sz w:val="36"/>
          <w:szCs w:val="36"/>
        </w:rPr>
        <w:t xml:space="preserve"> учебный год</w:t>
      </w: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31069" w:rsidRPr="00EF4961" w:rsidRDefault="00770661" w:rsidP="009C122F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F4961">
        <w:rPr>
          <w:b/>
          <w:bCs/>
          <w:sz w:val="36"/>
          <w:szCs w:val="36"/>
        </w:rPr>
        <w:t xml:space="preserve">г. </w:t>
      </w:r>
      <w:r w:rsidR="00E82E53" w:rsidRPr="00EF4961">
        <w:rPr>
          <w:b/>
          <w:bCs/>
          <w:sz w:val="36"/>
          <w:szCs w:val="36"/>
        </w:rPr>
        <w:t>Алексин</w:t>
      </w:r>
      <w:r w:rsidR="009C122F" w:rsidRPr="00EF4961">
        <w:rPr>
          <w:b/>
          <w:bCs/>
          <w:sz w:val="36"/>
          <w:szCs w:val="36"/>
        </w:rPr>
        <w:t xml:space="preserve"> </w:t>
      </w:r>
      <w:r w:rsidRPr="00EF4961">
        <w:rPr>
          <w:b/>
          <w:bCs/>
          <w:sz w:val="36"/>
          <w:szCs w:val="36"/>
        </w:rPr>
        <w:t>20</w:t>
      </w:r>
      <w:r w:rsidR="00E82E53" w:rsidRPr="00EF4961">
        <w:rPr>
          <w:b/>
          <w:bCs/>
          <w:sz w:val="36"/>
          <w:szCs w:val="36"/>
        </w:rPr>
        <w:t>2</w:t>
      </w:r>
      <w:r w:rsidR="00483525">
        <w:rPr>
          <w:b/>
          <w:bCs/>
          <w:sz w:val="36"/>
          <w:szCs w:val="36"/>
        </w:rPr>
        <w:t>4</w:t>
      </w:r>
      <w:r w:rsidRPr="00EF4961">
        <w:rPr>
          <w:b/>
          <w:bCs/>
          <w:sz w:val="36"/>
          <w:szCs w:val="36"/>
        </w:rPr>
        <w:t>г.</w:t>
      </w:r>
    </w:p>
    <w:p w:rsidR="006C7801" w:rsidRPr="00EF4961" w:rsidRDefault="006C7801" w:rsidP="00531069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i/>
          <w:sz w:val="36"/>
          <w:szCs w:val="36"/>
        </w:rPr>
      </w:pPr>
    </w:p>
    <w:p w:rsidR="00531069" w:rsidRPr="00EF4961" w:rsidRDefault="00531069" w:rsidP="00E82E5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70661" w:rsidRPr="00EF4961" w:rsidRDefault="00E82E53" w:rsidP="006C780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4961">
        <w:rPr>
          <w:rFonts w:eastAsiaTheme="minorHAnsi"/>
          <w:b/>
          <w:sz w:val="28"/>
          <w:szCs w:val="28"/>
          <w:lang w:eastAsia="en-US"/>
        </w:rPr>
        <w:lastRenderedPageBreak/>
        <w:t>Цель деятельности:</w:t>
      </w:r>
      <w:r w:rsidR="006C7801" w:rsidRPr="00EF496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069A5" w:rsidRPr="00EF4961">
        <w:rPr>
          <w:rFonts w:eastAsiaTheme="minorHAnsi"/>
          <w:sz w:val="28"/>
          <w:szCs w:val="28"/>
          <w:lang w:eastAsia="en-US"/>
        </w:rPr>
        <w:t xml:space="preserve">осуществление </w:t>
      </w:r>
      <w:r w:rsidRPr="00EF4961">
        <w:rPr>
          <w:rFonts w:eastAsiaTheme="minorHAnsi"/>
          <w:sz w:val="28"/>
          <w:szCs w:val="28"/>
          <w:lang w:eastAsia="en-US"/>
        </w:rPr>
        <w:t>психолого-педагогическо</w:t>
      </w:r>
      <w:r w:rsidR="009069A5" w:rsidRPr="00EF4961">
        <w:rPr>
          <w:rFonts w:eastAsiaTheme="minorHAnsi"/>
          <w:sz w:val="28"/>
          <w:szCs w:val="28"/>
          <w:lang w:eastAsia="en-US"/>
        </w:rPr>
        <w:t>го</w:t>
      </w:r>
      <w:r w:rsidRPr="00EF4961">
        <w:rPr>
          <w:rFonts w:eastAsiaTheme="minorHAnsi"/>
          <w:sz w:val="28"/>
          <w:szCs w:val="28"/>
          <w:lang w:eastAsia="en-US"/>
        </w:rPr>
        <w:t xml:space="preserve"> сопр</w:t>
      </w:r>
      <w:r w:rsidR="009069A5" w:rsidRPr="00EF4961">
        <w:rPr>
          <w:rFonts w:eastAsiaTheme="minorHAnsi"/>
          <w:sz w:val="28"/>
          <w:szCs w:val="28"/>
          <w:lang w:eastAsia="en-US"/>
        </w:rPr>
        <w:t xml:space="preserve">овождения </w:t>
      </w:r>
      <w:proofErr w:type="gramStart"/>
      <w:r w:rsidR="009069A5" w:rsidRPr="00EF4961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EF4961">
        <w:rPr>
          <w:rFonts w:eastAsiaTheme="minorHAnsi"/>
          <w:sz w:val="28"/>
          <w:szCs w:val="28"/>
          <w:lang w:eastAsia="en-US"/>
        </w:rPr>
        <w:t>.</w:t>
      </w:r>
    </w:p>
    <w:p w:rsidR="00E82E53" w:rsidRPr="00EF4961" w:rsidRDefault="00E82E53" w:rsidP="006C780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36"/>
          <w:szCs w:val="36"/>
        </w:rPr>
      </w:pPr>
    </w:p>
    <w:p w:rsidR="00770661" w:rsidRPr="00EF4961" w:rsidRDefault="00770661" w:rsidP="006C780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F4961">
        <w:rPr>
          <w:b/>
          <w:bCs/>
          <w:sz w:val="28"/>
          <w:szCs w:val="28"/>
        </w:rPr>
        <w:t>Задачи</w:t>
      </w:r>
      <w:r w:rsidR="00E82E53" w:rsidRPr="00EF4961">
        <w:rPr>
          <w:b/>
          <w:bCs/>
          <w:sz w:val="28"/>
          <w:szCs w:val="28"/>
        </w:rPr>
        <w:t xml:space="preserve"> деятельности</w:t>
      </w:r>
      <w:r w:rsidRPr="00EF4961">
        <w:rPr>
          <w:b/>
          <w:bCs/>
          <w:sz w:val="28"/>
          <w:szCs w:val="28"/>
        </w:rPr>
        <w:t>:</w:t>
      </w:r>
    </w:p>
    <w:p w:rsidR="00E82E53" w:rsidRPr="00EF4961" w:rsidRDefault="00E82E53" w:rsidP="006C7801">
      <w:pPr>
        <w:widowControl w:val="0"/>
        <w:tabs>
          <w:tab w:val="left" w:pos="1660"/>
        </w:tabs>
        <w:ind w:right="118" w:hanging="284"/>
        <w:jc w:val="both"/>
        <w:rPr>
          <w:sz w:val="28"/>
          <w:szCs w:val="28"/>
          <w:bdr w:val="none" w:sz="0" w:space="0" w:color="auto" w:frame="1"/>
        </w:rPr>
      </w:pPr>
    </w:p>
    <w:p w:rsidR="00531069" w:rsidRPr="00EF4961" w:rsidRDefault="006C7801" w:rsidP="00483525">
      <w:pPr>
        <w:widowControl w:val="0"/>
        <w:tabs>
          <w:tab w:val="left" w:pos="1660"/>
        </w:tabs>
        <w:ind w:right="-142" w:hanging="284"/>
        <w:jc w:val="both"/>
        <w:rPr>
          <w:sz w:val="28"/>
          <w:szCs w:val="28"/>
          <w:bdr w:val="none" w:sz="0" w:space="0" w:color="auto" w:frame="1"/>
        </w:rPr>
      </w:pPr>
      <w:r w:rsidRPr="00EF4961">
        <w:rPr>
          <w:sz w:val="28"/>
          <w:szCs w:val="28"/>
          <w:bdr w:val="none" w:sz="0" w:space="0" w:color="auto" w:frame="1"/>
        </w:rPr>
        <w:t xml:space="preserve">     </w:t>
      </w:r>
      <w:r w:rsidR="00E82E53" w:rsidRPr="00EF4961">
        <w:rPr>
          <w:sz w:val="28"/>
          <w:szCs w:val="28"/>
          <w:bdr w:val="none" w:sz="0" w:space="0" w:color="auto" w:frame="1"/>
        </w:rPr>
        <w:t>1.</w:t>
      </w:r>
      <w:r w:rsidR="00884968">
        <w:rPr>
          <w:sz w:val="28"/>
          <w:szCs w:val="28"/>
          <w:bdr w:val="none" w:sz="0" w:space="0" w:color="auto" w:frame="1"/>
        </w:rPr>
        <w:t xml:space="preserve"> </w:t>
      </w:r>
      <w:r w:rsidR="00E82E53" w:rsidRPr="00EF4961">
        <w:rPr>
          <w:sz w:val="28"/>
          <w:szCs w:val="28"/>
          <w:bdr w:val="none" w:sz="0" w:space="0" w:color="auto" w:frame="1"/>
        </w:rPr>
        <w:t>Обеспечение комфортных</w:t>
      </w:r>
      <w:r w:rsidR="00E82E53" w:rsidRPr="00EF4961">
        <w:rPr>
          <w:sz w:val="28"/>
          <w:szCs w:val="28"/>
          <w:bdr w:val="none" w:sz="0" w:space="0" w:color="auto" w:frame="1"/>
          <w:lang w:val="en-US"/>
        </w:rPr>
        <w:t> </w:t>
      </w:r>
      <w:r w:rsidR="00E82E53" w:rsidRPr="00EF4961">
        <w:rPr>
          <w:sz w:val="28"/>
          <w:szCs w:val="28"/>
          <w:bdr w:val="none" w:sz="0" w:space="0" w:color="auto" w:frame="1"/>
        </w:rPr>
        <w:t xml:space="preserve"> психологических условий, способствующих всестороннему развитию каждого </w:t>
      </w:r>
    </w:p>
    <w:p w:rsidR="00E82E53" w:rsidRPr="00EF4961" w:rsidRDefault="006C7801" w:rsidP="00483525">
      <w:pPr>
        <w:widowControl w:val="0"/>
        <w:tabs>
          <w:tab w:val="left" w:pos="1660"/>
        </w:tabs>
        <w:ind w:right="118" w:hanging="284"/>
        <w:jc w:val="both"/>
        <w:rPr>
          <w:sz w:val="28"/>
          <w:szCs w:val="28"/>
          <w:bdr w:val="none" w:sz="0" w:space="0" w:color="auto" w:frame="1"/>
        </w:rPr>
      </w:pPr>
      <w:r w:rsidRPr="00EF4961">
        <w:rPr>
          <w:sz w:val="28"/>
          <w:szCs w:val="28"/>
          <w:bdr w:val="none" w:sz="0" w:space="0" w:color="auto" w:frame="1"/>
        </w:rPr>
        <w:t xml:space="preserve">     </w:t>
      </w:r>
      <w:proofErr w:type="gramStart"/>
      <w:r w:rsidR="00884968">
        <w:rPr>
          <w:sz w:val="28"/>
          <w:szCs w:val="28"/>
          <w:bdr w:val="none" w:sz="0" w:space="0" w:color="auto" w:frame="1"/>
        </w:rPr>
        <w:t>о</w:t>
      </w:r>
      <w:r w:rsidR="00E82E53" w:rsidRPr="00EF4961">
        <w:rPr>
          <w:sz w:val="28"/>
          <w:szCs w:val="28"/>
          <w:bdr w:val="none" w:sz="0" w:space="0" w:color="auto" w:frame="1"/>
        </w:rPr>
        <w:t>бучающегося</w:t>
      </w:r>
      <w:proofErr w:type="gramEnd"/>
      <w:r w:rsidR="00E82E53" w:rsidRPr="00EF4961">
        <w:rPr>
          <w:sz w:val="28"/>
          <w:szCs w:val="28"/>
          <w:bdr w:val="none" w:sz="0" w:space="0" w:color="auto" w:frame="1"/>
        </w:rPr>
        <w:t xml:space="preserve"> в соответствии с его потенциальными и психофизиологическими возможностями;</w:t>
      </w:r>
    </w:p>
    <w:p w:rsidR="00E82E53" w:rsidRPr="00EF4961" w:rsidRDefault="00E82E53" w:rsidP="00483525">
      <w:pPr>
        <w:widowControl w:val="0"/>
        <w:tabs>
          <w:tab w:val="left" w:pos="1660"/>
        </w:tabs>
        <w:ind w:left="-321" w:right="118"/>
        <w:jc w:val="both"/>
        <w:rPr>
          <w:sz w:val="28"/>
          <w:szCs w:val="28"/>
          <w:bdr w:val="none" w:sz="0" w:space="0" w:color="auto" w:frame="1"/>
        </w:rPr>
      </w:pPr>
    </w:p>
    <w:p w:rsidR="00531069" w:rsidRPr="00EF4961" w:rsidRDefault="00E82E53" w:rsidP="00483525">
      <w:pPr>
        <w:jc w:val="both"/>
        <w:rPr>
          <w:sz w:val="28"/>
          <w:szCs w:val="28"/>
          <w:lang w:eastAsia="en-US"/>
        </w:rPr>
      </w:pPr>
      <w:r w:rsidRPr="00EF4961">
        <w:rPr>
          <w:sz w:val="28"/>
          <w:szCs w:val="28"/>
          <w:bdr w:val="none" w:sz="0" w:space="0" w:color="auto" w:frame="1"/>
        </w:rPr>
        <w:t>2.</w:t>
      </w:r>
      <w:r w:rsidRPr="00EF4961">
        <w:rPr>
          <w:sz w:val="28"/>
          <w:szCs w:val="28"/>
          <w:bdr w:val="none" w:sz="0" w:space="0" w:color="auto" w:frame="1"/>
          <w:lang w:val="en-US"/>
        </w:rPr>
        <w:t> </w:t>
      </w:r>
      <w:r w:rsidRPr="00EF4961">
        <w:rPr>
          <w:sz w:val="28"/>
          <w:szCs w:val="28"/>
          <w:bdr w:val="none" w:sz="0" w:space="0" w:color="auto" w:frame="1"/>
        </w:rPr>
        <w:t xml:space="preserve"> Содействие гармонизации социально-психологического климата в</w:t>
      </w:r>
      <w:r w:rsidRPr="00EF4961">
        <w:rPr>
          <w:sz w:val="28"/>
          <w:szCs w:val="28"/>
          <w:bdr w:val="none" w:sz="0" w:space="0" w:color="auto" w:frame="1"/>
          <w:lang w:val="en-US"/>
        </w:rPr>
        <w:t> </w:t>
      </w:r>
      <w:r w:rsidRPr="00EF4961">
        <w:rPr>
          <w:sz w:val="28"/>
          <w:szCs w:val="28"/>
          <w:lang w:eastAsia="en-US"/>
        </w:rPr>
        <w:t xml:space="preserve">творческих объединениях и в </w:t>
      </w:r>
      <w:proofErr w:type="gramStart"/>
      <w:r w:rsidRPr="00EF4961">
        <w:rPr>
          <w:sz w:val="28"/>
          <w:szCs w:val="28"/>
          <w:lang w:eastAsia="en-US"/>
        </w:rPr>
        <w:t>педагогическом</w:t>
      </w:r>
      <w:proofErr w:type="gramEnd"/>
    </w:p>
    <w:p w:rsidR="00E82E53" w:rsidRPr="00EF4961" w:rsidRDefault="00E82E53" w:rsidP="00483525">
      <w:pPr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EF4961">
        <w:rPr>
          <w:sz w:val="28"/>
          <w:szCs w:val="28"/>
          <w:lang w:eastAsia="en-US"/>
        </w:rPr>
        <w:t>коллективе</w:t>
      </w:r>
      <w:proofErr w:type="gramEnd"/>
      <w:r w:rsidRPr="00EF4961">
        <w:rPr>
          <w:sz w:val="28"/>
          <w:szCs w:val="28"/>
          <w:bdr w:val="none" w:sz="0" w:space="0" w:color="auto" w:frame="1"/>
        </w:rPr>
        <w:t>;</w:t>
      </w:r>
    </w:p>
    <w:p w:rsidR="00E82E53" w:rsidRPr="00EF4961" w:rsidRDefault="00E82E53" w:rsidP="00483525">
      <w:pPr>
        <w:spacing w:before="375" w:after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F4961">
        <w:rPr>
          <w:sz w:val="28"/>
          <w:szCs w:val="28"/>
          <w:bdr w:val="none" w:sz="0" w:space="0" w:color="auto" w:frame="1"/>
        </w:rPr>
        <w:t xml:space="preserve">3.  Формирование у обучающихся </w:t>
      </w:r>
      <w:r w:rsidR="006C7801" w:rsidRPr="00EF4961">
        <w:rPr>
          <w:sz w:val="28"/>
          <w:szCs w:val="28"/>
          <w:bdr w:val="none" w:sz="0" w:space="0" w:color="auto" w:frame="1"/>
        </w:rPr>
        <w:t xml:space="preserve">творческих </w:t>
      </w:r>
      <w:r w:rsidRPr="00EF4961">
        <w:rPr>
          <w:sz w:val="28"/>
          <w:szCs w:val="28"/>
          <w:bdr w:val="none" w:sz="0" w:space="0" w:color="auto" w:frame="1"/>
        </w:rPr>
        <w:t>способностей</w:t>
      </w:r>
      <w:r w:rsidR="006C7801" w:rsidRPr="00EF4961">
        <w:rPr>
          <w:sz w:val="28"/>
          <w:szCs w:val="28"/>
          <w:bdr w:val="none" w:sz="0" w:space="0" w:color="auto" w:frame="1"/>
        </w:rPr>
        <w:t>, способностей</w:t>
      </w:r>
      <w:r w:rsidRPr="00EF4961">
        <w:rPr>
          <w:sz w:val="28"/>
          <w:szCs w:val="28"/>
          <w:bdr w:val="none" w:sz="0" w:space="0" w:color="auto" w:frame="1"/>
        </w:rPr>
        <w:t xml:space="preserve"> к самопознанию, саморегуляции, самовоспитанию, саморазвитию;</w:t>
      </w:r>
    </w:p>
    <w:p w:rsidR="00E82E53" w:rsidRPr="00EF4961" w:rsidRDefault="005A77F5" w:rsidP="00483525">
      <w:pPr>
        <w:spacing w:before="375" w:after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F4961">
        <w:rPr>
          <w:sz w:val="28"/>
          <w:szCs w:val="28"/>
          <w:bdr w:val="none" w:sz="0" w:space="0" w:color="auto" w:frame="1"/>
        </w:rPr>
        <w:t xml:space="preserve">4. </w:t>
      </w:r>
      <w:r w:rsidR="00E82E53" w:rsidRPr="00EF4961">
        <w:rPr>
          <w:sz w:val="28"/>
          <w:szCs w:val="28"/>
          <w:bdr w:val="none" w:sz="0" w:space="0" w:color="auto" w:frame="1"/>
        </w:rPr>
        <w:t xml:space="preserve"> Развитие навыков конструктивного взаимодействия участников образовательного процесса, осуществление профилактики конфликтного поведения обучающихся и взрослых;</w:t>
      </w:r>
    </w:p>
    <w:p w:rsidR="00531069" w:rsidRPr="00EF4961" w:rsidRDefault="00E82E53" w:rsidP="00483525">
      <w:pPr>
        <w:jc w:val="both"/>
        <w:rPr>
          <w:rFonts w:eastAsiaTheme="minorHAnsi"/>
          <w:sz w:val="28"/>
          <w:szCs w:val="28"/>
          <w:lang w:eastAsia="en-US"/>
        </w:rPr>
      </w:pPr>
      <w:r w:rsidRPr="00EF4961">
        <w:rPr>
          <w:sz w:val="28"/>
          <w:szCs w:val="28"/>
          <w:bdr w:val="none" w:sz="0" w:space="0" w:color="auto" w:frame="1"/>
        </w:rPr>
        <w:t>5.  Содействие сохранению и укреплению психологического здоровья участников образовательного процесса;</w:t>
      </w:r>
    </w:p>
    <w:p w:rsidR="00E82E53" w:rsidRPr="00EF4961" w:rsidRDefault="00E82E53" w:rsidP="00483525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F4961">
        <w:rPr>
          <w:rFonts w:eastAsiaTheme="minorHAnsi"/>
          <w:sz w:val="28"/>
          <w:szCs w:val="28"/>
          <w:lang w:eastAsia="en-US"/>
        </w:rPr>
        <w:t>обеспечение</w:t>
      </w:r>
      <w:r w:rsidR="00531069" w:rsidRPr="00EF4961">
        <w:rPr>
          <w:rFonts w:eastAsiaTheme="minorHAnsi"/>
          <w:sz w:val="28"/>
          <w:szCs w:val="28"/>
          <w:lang w:eastAsia="en-US"/>
        </w:rPr>
        <w:t xml:space="preserve"> их эмоционального благополучия;</w:t>
      </w:r>
    </w:p>
    <w:p w:rsidR="00E82E53" w:rsidRPr="00EF4961" w:rsidRDefault="00E82E53" w:rsidP="00483525">
      <w:pPr>
        <w:spacing w:before="375" w:after="450" w:line="276" w:lineRule="auto"/>
        <w:jc w:val="both"/>
        <w:textAlignment w:val="baseline"/>
        <w:rPr>
          <w:sz w:val="28"/>
          <w:szCs w:val="28"/>
        </w:rPr>
      </w:pPr>
      <w:r w:rsidRPr="00EF4961">
        <w:rPr>
          <w:sz w:val="28"/>
          <w:szCs w:val="28"/>
          <w:bdr w:val="none" w:sz="0" w:space="0" w:color="auto" w:frame="1"/>
        </w:rPr>
        <w:t>6. О</w:t>
      </w:r>
      <w:r w:rsidRPr="00EF4961">
        <w:rPr>
          <w:sz w:val="28"/>
          <w:szCs w:val="28"/>
        </w:rPr>
        <w:t>казание доступной и систематической психологической помощи участникам образовательного процесса;</w:t>
      </w:r>
      <w:bookmarkStart w:id="0" w:name="_GoBack"/>
      <w:bookmarkEnd w:id="0"/>
    </w:p>
    <w:p w:rsidR="00E82E53" w:rsidRPr="00EF4961" w:rsidRDefault="00E82E53" w:rsidP="00483525">
      <w:pPr>
        <w:jc w:val="both"/>
        <w:rPr>
          <w:rFonts w:eastAsiaTheme="minorHAnsi"/>
          <w:sz w:val="28"/>
          <w:szCs w:val="28"/>
          <w:lang w:eastAsia="en-US"/>
        </w:rPr>
      </w:pPr>
      <w:r w:rsidRPr="00EF4961">
        <w:rPr>
          <w:sz w:val="28"/>
          <w:szCs w:val="28"/>
        </w:rPr>
        <w:t>7. П</w:t>
      </w:r>
      <w:r w:rsidRPr="00EF4961">
        <w:rPr>
          <w:rFonts w:eastAsiaTheme="minorHAnsi"/>
          <w:sz w:val="28"/>
          <w:szCs w:val="28"/>
          <w:lang w:eastAsia="en-US"/>
        </w:rPr>
        <w:t>овышение психологической компетентности родителей и педагогов в воспитательном процессе;</w:t>
      </w:r>
    </w:p>
    <w:p w:rsidR="00E82E53" w:rsidRPr="00EF4961" w:rsidRDefault="00E82E53" w:rsidP="00483525">
      <w:pPr>
        <w:jc w:val="both"/>
        <w:rPr>
          <w:rFonts w:eastAsiaTheme="minorHAnsi"/>
          <w:sz w:val="28"/>
          <w:szCs w:val="28"/>
          <w:lang w:eastAsia="en-US"/>
        </w:rPr>
      </w:pPr>
    </w:p>
    <w:p w:rsidR="00531069" w:rsidRPr="00EF4961" w:rsidRDefault="00E82E53" w:rsidP="00483525">
      <w:pPr>
        <w:jc w:val="both"/>
        <w:rPr>
          <w:rFonts w:eastAsiaTheme="minorHAnsi"/>
          <w:sz w:val="28"/>
          <w:szCs w:val="28"/>
          <w:lang w:eastAsia="en-US"/>
        </w:rPr>
      </w:pPr>
      <w:r w:rsidRPr="00EF4961">
        <w:rPr>
          <w:rFonts w:eastAsiaTheme="minorHAnsi"/>
          <w:sz w:val="28"/>
          <w:szCs w:val="28"/>
          <w:lang w:eastAsia="en-US"/>
        </w:rPr>
        <w:t xml:space="preserve">8. Проведение психологических исследований и консультаций по запросу родителей обучающихся, педагогов и </w:t>
      </w:r>
    </w:p>
    <w:p w:rsidR="003B522A" w:rsidRPr="00EF4961" w:rsidRDefault="00E82E53" w:rsidP="00483525">
      <w:pPr>
        <w:jc w:val="both"/>
        <w:rPr>
          <w:rFonts w:eastAsiaTheme="minorHAnsi"/>
          <w:sz w:val="28"/>
          <w:szCs w:val="28"/>
          <w:lang w:eastAsia="en-US"/>
        </w:rPr>
      </w:pPr>
      <w:r w:rsidRPr="00EF496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31069" w:rsidRPr="00EF4961">
        <w:rPr>
          <w:rFonts w:eastAsiaTheme="minorHAnsi"/>
          <w:sz w:val="28"/>
          <w:szCs w:val="28"/>
          <w:lang w:eastAsia="en-US"/>
        </w:rPr>
        <w:t>учреждения.</w:t>
      </w:r>
    </w:p>
    <w:p w:rsidR="00F12C3F" w:rsidRPr="00EF4961" w:rsidRDefault="00F12C3F" w:rsidP="0048352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15461" w:type="dxa"/>
        <w:tblLook w:val="04A0" w:firstRow="1" w:lastRow="0" w:firstColumn="1" w:lastColumn="0" w:noHBand="0" w:noVBand="1"/>
      </w:tblPr>
      <w:tblGrid>
        <w:gridCol w:w="3727"/>
        <w:gridCol w:w="2893"/>
        <w:gridCol w:w="3446"/>
        <w:gridCol w:w="2971"/>
        <w:gridCol w:w="2424"/>
      </w:tblGrid>
      <w:tr w:rsidR="00EF4961" w:rsidRPr="00EF4961" w:rsidTr="00A676D4">
        <w:trPr>
          <w:trHeight w:val="144"/>
        </w:trPr>
        <w:tc>
          <w:tcPr>
            <w:tcW w:w="3727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22A" w:rsidRPr="00EF4961" w:rsidRDefault="003B522A" w:rsidP="006C780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b/>
                <w:i/>
                <w:sz w:val="36"/>
                <w:szCs w:val="36"/>
                <w:lang w:eastAsia="en-US"/>
              </w:rPr>
              <w:t>ОБУЧАЮЩИЕСЯ</w:t>
            </w:r>
          </w:p>
        </w:tc>
        <w:tc>
          <w:tcPr>
            <w:tcW w:w="2893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22A" w:rsidRPr="00EF4961" w:rsidRDefault="003B522A" w:rsidP="006C780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3446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22A" w:rsidRPr="00EF4961" w:rsidRDefault="003B522A" w:rsidP="006C780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b/>
                <w:sz w:val="28"/>
                <w:szCs w:val="28"/>
                <w:lang w:eastAsia="en-US"/>
              </w:rPr>
              <w:t>Предполагаемые формы и средства</w:t>
            </w:r>
          </w:p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1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22A" w:rsidRPr="00EF4961" w:rsidRDefault="003B522A" w:rsidP="006C780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b/>
                <w:sz w:val="28"/>
                <w:szCs w:val="28"/>
                <w:lang w:eastAsia="en-US"/>
              </w:rPr>
              <w:t>Цели и задачи</w:t>
            </w:r>
          </w:p>
          <w:p w:rsidR="003B522A" w:rsidRPr="00EF4961" w:rsidRDefault="003B522A" w:rsidP="006C780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974DA0" w:rsidRPr="00EF4961" w:rsidRDefault="00974DA0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22A" w:rsidRPr="00EF4961" w:rsidRDefault="003B522A" w:rsidP="006C7801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EF4961" w:rsidRPr="00EF4961" w:rsidTr="00A676D4">
        <w:trPr>
          <w:trHeight w:val="144"/>
        </w:trPr>
        <w:tc>
          <w:tcPr>
            <w:tcW w:w="3727" w:type="dxa"/>
          </w:tcPr>
          <w:p w:rsidR="003B522A" w:rsidRPr="00EF4961" w:rsidRDefault="003B522A" w:rsidP="006C7801">
            <w:pPr>
              <w:jc w:val="both"/>
              <w:rPr>
                <w:i/>
              </w:rPr>
            </w:pPr>
          </w:p>
          <w:p w:rsidR="003B522A" w:rsidRPr="00EF4961" w:rsidRDefault="003B522A" w:rsidP="006C7801">
            <w:pPr>
              <w:jc w:val="both"/>
              <w:rPr>
                <w:b/>
                <w:i/>
                <w:sz w:val="28"/>
                <w:szCs w:val="28"/>
              </w:rPr>
            </w:pPr>
            <w:r w:rsidRPr="00EF4961">
              <w:rPr>
                <w:b/>
                <w:i/>
                <w:sz w:val="28"/>
                <w:szCs w:val="28"/>
              </w:rPr>
              <w:t>Психологическая диагностика:</w:t>
            </w:r>
          </w:p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46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1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3B522A" w:rsidRPr="00EF4961" w:rsidRDefault="003B522A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4961" w:rsidRPr="00EF4961" w:rsidTr="00A676D4">
        <w:trPr>
          <w:trHeight w:val="144"/>
        </w:trPr>
        <w:tc>
          <w:tcPr>
            <w:tcW w:w="3727" w:type="dxa"/>
          </w:tcPr>
          <w:p w:rsidR="00E062DF" w:rsidRPr="00EF4961" w:rsidRDefault="00312D9A" w:rsidP="00E062DF">
            <w:pPr>
              <w:jc w:val="both"/>
            </w:pPr>
            <w:r w:rsidRPr="00EF4961">
              <w:t>Все обучающиеся</w:t>
            </w:r>
          </w:p>
        </w:tc>
        <w:tc>
          <w:tcPr>
            <w:tcW w:w="2893" w:type="dxa"/>
          </w:tcPr>
          <w:p w:rsidR="00E062DF" w:rsidRPr="00EF4961" w:rsidRDefault="00312D9A" w:rsidP="00E062DF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 xml:space="preserve">диагностика адаптации </w:t>
            </w:r>
            <w:proofErr w:type="gramStart"/>
            <w:r w:rsidRPr="00EF4961">
              <w:t>обучающихся</w:t>
            </w:r>
            <w:proofErr w:type="gramEnd"/>
          </w:p>
        </w:tc>
        <w:tc>
          <w:tcPr>
            <w:tcW w:w="3446" w:type="dxa"/>
          </w:tcPr>
          <w:p w:rsidR="00E062DF" w:rsidRPr="00EF4961" w:rsidRDefault="00E062DF" w:rsidP="00E062DF">
            <w:r w:rsidRPr="00EF4961">
              <w:t xml:space="preserve">наблюдение </w:t>
            </w:r>
            <w:r w:rsidR="00312D9A" w:rsidRPr="00EF4961">
              <w:t xml:space="preserve">за адаптационным периодом </w:t>
            </w:r>
            <w:r w:rsidR="00E24FCB">
              <w:t xml:space="preserve"> и анкетирование </w:t>
            </w:r>
            <w:r w:rsidRPr="00EF4961">
              <w:t>с целью выявления детей, имеющих проблемы в личностной сфере (</w:t>
            </w:r>
            <w:proofErr w:type="spellStart"/>
            <w:proofErr w:type="gramStart"/>
            <w:r w:rsidRPr="00EF4961">
              <w:t>агрессив-ность</w:t>
            </w:r>
            <w:proofErr w:type="spellEnd"/>
            <w:proofErr w:type="gramEnd"/>
            <w:r w:rsidRPr="00EF4961">
              <w:t xml:space="preserve">, тревожность, </w:t>
            </w:r>
            <w:proofErr w:type="spellStart"/>
            <w:r w:rsidRPr="00EF4961">
              <w:t>гиперак-тивность</w:t>
            </w:r>
            <w:proofErr w:type="spellEnd"/>
            <w:r w:rsidRPr="00EF4961">
              <w:t xml:space="preserve"> и т.д.)</w:t>
            </w:r>
          </w:p>
          <w:p w:rsidR="00E062DF" w:rsidRPr="00EF4961" w:rsidRDefault="00E062DF" w:rsidP="00260ED2">
            <w:pPr>
              <w:jc w:val="center"/>
            </w:pPr>
          </w:p>
        </w:tc>
        <w:tc>
          <w:tcPr>
            <w:tcW w:w="2971" w:type="dxa"/>
          </w:tcPr>
          <w:p w:rsidR="00E062DF" w:rsidRPr="00EF4961" w:rsidRDefault="00E24FCB" w:rsidP="00E24FC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создание условий для успешной адаптации обучающихся</w:t>
            </w:r>
          </w:p>
        </w:tc>
        <w:tc>
          <w:tcPr>
            <w:tcW w:w="2424" w:type="dxa"/>
          </w:tcPr>
          <w:p w:rsidR="00E062DF" w:rsidRPr="00EF4961" w:rsidRDefault="00E062DF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сентябрь-октябрь</w:t>
            </w:r>
          </w:p>
        </w:tc>
      </w:tr>
      <w:tr w:rsidR="00EF4961" w:rsidRPr="00EF4961" w:rsidTr="00A676D4">
        <w:trPr>
          <w:trHeight w:val="144"/>
        </w:trPr>
        <w:tc>
          <w:tcPr>
            <w:tcW w:w="3727" w:type="dxa"/>
          </w:tcPr>
          <w:p w:rsidR="00F665DF" w:rsidRPr="00EF4961" w:rsidRDefault="00F12C3F" w:rsidP="006C7801">
            <w:pPr>
              <w:jc w:val="both"/>
            </w:pPr>
            <w:r w:rsidRPr="00EF4961">
              <w:t>Обучающиеся «особой</w:t>
            </w:r>
          </w:p>
          <w:p w:rsidR="00F12C3F" w:rsidRPr="00EF4961" w:rsidRDefault="00F12C3F" w:rsidP="006C7801">
            <w:pPr>
              <w:jc w:val="both"/>
            </w:pPr>
            <w:r w:rsidRPr="00EF4961">
              <w:t xml:space="preserve"> категории»</w:t>
            </w:r>
          </w:p>
        </w:tc>
        <w:tc>
          <w:tcPr>
            <w:tcW w:w="2893" w:type="dxa"/>
          </w:tcPr>
          <w:p w:rsidR="00F12C3F" w:rsidRPr="00EF4961" w:rsidRDefault="005B52C4" w:rsidP="00E24FCB">
            <w:pPr>
              <w:suppressAutoHyphens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 xml:space="preserve">диагностика уровня </w:t>
            </w:r>
            <w:proofErr w:type="spellStart"/>
            <w:proofErr w:type="gramStart"/>
            <w:r w:rsidRPr="00EF4961">
              <w:rPr>
                <w:rFonts w:eastAsiaTheme="minorHAnsi"/>
                <w:lang w:eastAsia="en-US"/>
              </w:rPr>
              <w:t>тре-вожности</w:t>
            </w:r>
            <w:proofErr w:type="spellEnd"/>
            <w:proofErr w:type="gramEnd"/>
            <w:r w:rsidRPr="00EF4961">
              <w:rPr>
                <w:rFonts w:eastAsiaTheme="minorHAnsi"/>
                <w:lang w:eastAsia="en-US"/>
              </w:rPr>
              <w:t xml:space="preserve">: </w:t>
            </w:r>
            <w:r w:rsidR="00260ED2" w:rsidRPr="00EF4961">
              <w:rPr>
                <w:rFonts w:eastAsiaTheme="minorHAnsi"/>
                <w:lang w:eastAsia="en-US"/>
              </w:rPr>
              <w:t>изучение само</w:t>
            </w:r>
            <w:r w:rsidR="00E24FCB">
              <w:rPr>
                <w:rFonts w:eastAsiaTheme="minorHAnsi"/>
                <w:lang w:eastAsia="en-US"/>
              </w:rPr>
              <w:t>-</w:t>
            </w:r>
            <w:r w:rsidR="00260ED2" w:rsidRPr="00EF4961">
              <w:rPr>
                <w:rFonts w:eastAsiaTheme="minorHAnsi"/>
                <w:lang w:eastAsia="en-US"/>
              </w:rPr>
              <w:t xml:space="preserve">оценки, </w:t>
            </w:r>
            <w:r w:rsidR="008A2D38">
              <w:rPr>
                <w:rFonts w:eastAsiaTheme="minorHAnsi"/>
                <w:lang w:eastAsia="en-US"/>
              </w:rPr>
              <w:t>в</w:t>
            </w:r>
            <w:r w:rsidR="00260ED2" w:rsidRPr="00EF4961">
              <w:rPr>
                <w:rFonts w:eastAsiaTheme="minorHAnsi"/>
                <w:lang w:eastAsia="en-US"/>
              </w:rPr>
              <w:t xml:space="preserve">заимоотношений в семье, поведении в </w:t>
            </w:r>
            <w:proofErr w:type="spellStart"/>
            <w:r w:rsidR="00260ED2" w:rsidRPr="00EF4961">
              <w:rPr>
                <w:rFonts w:eastAsiaTheme="minorHAnsi"/>
                <w:lang w:eastAsia="en-US"/>
              </w:rPr>
              <w:t>конф</w:t>
            </w:r>
            <w:r w:rsidR="00E24FCB">
              <w:rPr>
                <w:rFonts w:eastAsiaTheme="minorHAnsi"/>
                <w:lang w:eastAsia="en-US"/>
              </w:rPr>
              <w:t>-</w:t>
            </w:r>
            <w:r w:rsidR="00260ED2" w:rsidRPr="00EF4961">
              <w:rPr>
                <w:rFonts w:eastAsiaTheme="minorHAnsi"/>
                <w:lang w:eastAsia="en-US"/>
              </w:rPr>
              <w:t>ликтной</w:t>
            </w:r>
            <w:proofErr w:type="spellEnd"/>
            <w:r w:rsidR="00260ED2" w:rsidRPr="00EF4961">
              <w:rPr>
                <w:rFonts w:eastAsiaTheme="minorHAnsi"/>
                <w:lang w:eastAsia="en-US"/>
              </w:rPr>
              <w:t xml:space="preserve"> ситуации, изучение наличия или отсутствия агрессии</w:t>
            </w:r>
          </w:p>
        </w:tc>
        <w:tc>
          <w:tcPr>
            <w:tcW w:w="3446" w:type="dxa"/>
          </w:tcPr>
          <w:p w:rsidR="001B7C2D" w:rsidRPr="00EF4961" w:rsidRDefault="001B7C2D" w:rsidP="0099765F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-тест тревожности (</w:t>
            </w:r>
            <w:proofErr w:type="spellStart"/>
            <w:r w:rsidRPr="00EF4961">
              <w:rPr>
                <w:rFonts w:eastAsiaTheme="minorHAnsi"/>
                <w:lang w:eastAsia="en-US"/>
              </w:rPr>
              <w:t>Р.Тэмпл</w:t>
            </w:r>
            <w:proofErr w:type="spellEnd"/>
            <w:r w:rsidRPr="00EF496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F4961">
              <w:rPr>
                <w:rFonts w:eastAsiaTheme="minorHAnsi"/>
                <w:lang w:eastAsia="en-US"/>
              </w:rPr>
              <w:t>В.Амен</w:t>
            </w:r>
            <w:proofErr w:type="spellEnd"/>
            <w:r w:rsidRPr="00EF496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F4961">
              <w:rPr>
                <w:rFonts w:eastAsiaTheme="minorHAnsi"/>
                <w:lang w:eastAsia="en-US"/>
              </w:rPr>
              <w:t>М.Дорки</w:t>
            </w:r>
            <w:proofErr w:type="spellEnd"/>
            <w:r w:rsidRPr="00EF4961">
              <w:rPr>
                <w:rFonts w:eastAsiaTheme="minorHAnsi"/>
                <w:lang w:eastAsia="en-US"/>
              </w:rPr>
              <w:t xml:space="preserve">) для </w:t>
            </w:r>
            <w:proofErr w:type="gramStart"/>
            <w:r w:rsidRPr="00EF4961">
              <w:rPr>
                <w:rFonts w:eastAsiaTheme="minorHAnsi"/>
                <w:lang w:eastAsia="en-US"/>
              </w:rPr>
              <w:t>обучаю-</w:t>
            </w:r>
            <w:proofErr w:type="spellStart"/>
            <w:r w:rsidRPr="00EF4961">
              <w:rPr>
                <w:rFonts w:eastAsiaTheme="minorHAnsi"/>
                <w:lang w:eastAsia="en-US"/>
              </w:rPr>
              <w:t>щихся</w:t>
            </w:r>
            <w:proofErr w:type="spellEnd"/>
            <w:proofErr w:type="gramEnd"/>
            <w:r w:rsidRPr="00EF4961">
              <w:rPr>
                <w:rFonts w:eastAsiaTheme="minorHAnsi"/>
                <w:lang w:eastAsia="en-US"/>
              </w:rPr>
              <w:t xml:space="preserve"> 5-9 лет; </w:t>
            </w:r>
          </w:p>
          <w:p w:rsidR="00F12C3F" w:rsidRPr="00EF4961" w:rsidRDefault="001B7C2D" w:rsidP="0099765F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-методика первичной диагностики и выявления детей «группы риска» (М.И. Рожков, М.А. Ковальчук) для обучающихся 10-16 лет;</w:t>
            </w:r>
          </w:p>
          <w:p w:rsidR="0099765F" w:rsidRPr="00EF4961" w:rsidRDefault="001B7C2D" w:rsidP="0099765F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 xml:space="preserve">методика «Лесенка», </w:t>
            </w:r>
          </w:p>
          <w:p w:rsidR="001B7C2D" w:rsidRPr="00EF4961" w:rsidRDefault="001B7C2D" w:rsidP="0099765F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 xml:space="preserve">цветовой тест </w:t>
            </w:r>
            <w:proofErr w:type="spellStart"/>
            <w:r w:rsidRPr="00EF4961">
              <w:rPr>
                <w:rFonts w:eastAsiaTheme="minorHAnsi"/>
                <w:lang w:eastAsia="en-US"/>
              </w:rPr>
              <w:t>Люшера</w:t>
            </w:r>
            <w:proofErr w:type="spellEnd"/>
            <w:r w:rsidR="00E062DF" w:rsidRPr="00EF4961">
              <w:rPr>
                <w:rFonts w:eastAsiaTheme="minorHAnsi"/>
                <w:lang w:eastAsia="en-US"/>
              </w:rPr>
              <w:t>,</w:t>
            </w:r>
          </w:p>
          <w:p w:rsidR="00E062DF" w:rsidRPr="00EF4961" w:rsidRDefault="00E062DF" w:rsidP="0099765F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рисунок семьи</w:t>
            </w:r>
          </w:p>
        </w:tc>
        <w:tc>
          <w:tcPr>
            <w:tcW w:w="2971" w:type="dxa"/>
          </w:tcPr>
          <w:p w:rsidR="00F12C3F" w:rsidRPr="00EF4961" w:rsidRDefault="00F12C3F" w:rsidP="005B52C4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 xml:space="preserve">определение уровня </w:t>
            </w:r>
            <w:proofErr w:type="spellStart"/>
            <w:proofErr w:type="gramStart"/>
            <w:r w:rsidRPr="00EF4961">
              <w:t>тре</w:t>
            </w:r>
            <w:r w:rsidR="005B52C4" w:rsidRPr="00EF4961">
              <w:t>-</w:t>
            </w:r>
            <w:r w:rsidRPr="00EF4961">
              <w:t>вожности</w:t>
            </w:r>
            <w:proofErr w:type="spellEnd"/>
            <w:proofErr w:type="gramEnd"/>
            <w:r w:rsidRPr="00EF4961">
              <w:t xml:space="preserve"> обучающихся из семей особой категории, требующих особого внимания педагогов  и выявления  обучающихся «группы риска».</w:t>
            </w:r>
          </w:p>
        </w:tc>
        <w:tc>
          <w:tcPr>
            <w:tcW w:w="2424" w:type="dxa"/>
          </w:tcPr>
          <w:p w:rsidR="00F12C3F" w:rsidRPr="00EF4961" w:rsidRDefault="00D86201" w:rsidP="00E24FC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</w:t>
            </w:r>
            <w:r w:rsidR="00E24FCB">
              <w:rPr>
                <w:rFonts w:eastAsiaTheme="minorHAnsi"/>
                <w:lang w:eastAsia="en-US"/>
              </w:rPr>
              <w:t>-ноябрь</w:t>
            </w:r>
          </w:p>
        </w:tc>
      </w:tr>
      <w:tr w:rsidR="00517623" w:rsidRPr="00EF4961" w:rsidTr="00A676D4">
        <w:trPr>
          <w:trHeight w:val="144"/>
        </w:trPr>
        <w:tc>
          <w:tcPr>
            <w:tcW w:w="3727" w:type="dxa"/>
          </w:tcPr>
          <w:p w:rsidR="00517623" w:rsidRPr="00312D9A" w:rsidRDefault="00517623" w:rsidP="00517623">
            <w:pPr>
              <w:pStyle w:val="a4"/>
              <w:rPr>
                <w:rFonts w:ascii="Times New Roman" w:hAnsi="Times New Roman" w:cs="Times New Roman"/>
              </w:rPr>
            </w:pPr>
            <w:r w:rsidRPr="00312D9A">
              <w:rPr>
                <w:rFonts w:ascii="Times New Roman" w:hAnsi="Times New Roman" w:cs="Times New Roman"/>
              </w:rPr>
              <w:t>Обучающиеся структурного подразделения эстетического развития детей</w:t>
            </w:r>
          </w:p>
        </w:tc>
        <w:tc>
          <w:tcPr>
            <w:tcW w:w="2893" w:type="dxa"/>
          </w:tcPr>
          <w:p w:rsidR="00517623" w:rsidRPr="00EF4961" w:rsidRDefault="00517623" w:rsidP="00517623">
            <w:pPr>
              <w:autoSpaceDE w:val="0"/>
              <w:autoSpaceDN w:val="0"/>
              <w:adjustRightInd w:val="0"/>
            </w:pPr>
            <w:r>
              <w:t xml:space="preserve">диагностика </w:t>
            </w:r>
            <w:proofErr w:type="spellStart"/>
            <w:proofErr w:type="gramStart"/>
            <w:r w:rsidRPr="00312D9A">
              <w:rPr>
                <w:rFonts w:eastAsiaTheme="minorHAnsi"/>
                <w:lang w:eastAsia="en-US"/>
              </w:rPr>
              <w:t>эмоциональ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r w:rsidRPr="00312D9A">
              <w:rPr>
                <w:rFonts w:eastAsiaTheme="minorHAnsi"/>
                <w:lang w:eastAsia="en-US"/>
              </w:rPr>
              <w:t>ной</w:t>
            </w:r>
            <w:proofErr w:type="gramEnd"/>
            <w:r w:rsidRPr="00312D9A">
              <w:rPr>
                <w:rFonts w:eastAsiaTheme="minorHAnsi"/>
                <w:lang w:eastAsia="en-US"/>
              </w:rPr>
              <w:t xml:space="preserve"> сферы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312D9A">
              <w:rPr>
                <w:rFonts w:eastAsiaTheme="minorHAnsi"/>
                <w:lang w:eastAsia="en-US"/>
              </w:rPr>
              <w:t>личностных предпочтен</w:t>
            </w:r>
            <w:r>
              <w:rPr>
                <w:rFonts w:eastAsiaTheme="minorHAnsi"/>
                <w:lang w:eastAsia="en-US"/>
              </w:rPr>
              <w:t>ий и деятель-</w:t>
            </w:r>
            <w:proofErr w:type="spellStart"/>
            <w:r>
              <w:rPr>
                <w:rFonts w:eastAsiaTheme="minorHAnsi"/>
                <w:lang w:eastAsia="en-US"/>
              </w:rPr>
              <w:t>ностных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ориентаций</w:t>
            </w:r>
          </w:p>
          <w:p w:rsidR="00517623" w:rsidRPr="00EF4961" w:rsidRDefault="00517623" w:rsidP="00517623">
            <w:pPr>
              <w:autoSpaceDE w:val="0"/>
              <w:autoSpaceDN w:val="0"/>
              <w:adjustRightInd w:val="0"/>
            </w:pPr>
            <w:r>
              <w:t>обучающихся</w:t>
            </w:r>
          </w:p>
        </w:tc>
        <w:tc>
          <w:tcPr>
            <w:tcW w:w="3446" w:type="dxa"/>
          </w:tcPr>
          <w:p w:rsidR="00517623" w:rsidRPr="00EF4961" w:rsidRDefault="00517623" w:rsidP="00517623">
            <w:pPr>
              <w:jc w:val="both"/>
            </w:pPr>
            <w:r>
              <w:t>проективная методика «Домики»</w:t>
            </w:r>
          </w:p>
        </w:tc>
        <w:tc>
          <w:tcPr>
            <w:tcW w:w="2971" w:type="dxa"/>
          </w:tcPr>
          <w:p w:rsidR="00517623" w:rsidRPr="00EF4961" w:rsidRDefault="00517623" w:rsidP="005176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выявление </w:t>
            </w:r>
            <w:proofErr w:type="spellStart"/>
            <w:r>
              <w:rPr>
                <w:rFonts w:eastAsiaTheme="minorHAnsi"/>
                <w:lang w:eastAsia="en-US"/>
              </w:rPr>
              <w:t>осбенностей</w:t>
            </w:r>
            <w:proofErr w:type="spellEnd"/>
            <w:r w:rsidRPr="00312D9A">
              <w:rPr>
                <w:rFonts w:eastAsiaTheme="minorHAnsi"/>
                <w:lang w:eastAsia="en-US"/>
              </w:rPr>
              <w:t xml:space="preserve"> эмоциональной сферы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312D9A">
              <w:rPr>
                <w:rFonts w:eastAsiaTheme="minorHAnsi"/>
                <w:lang w:eastAsia="en-US"/>
              </w:rPr>
              <w:t>личностных предпочтен</w:t>
            </w:r>
            <w:r>
              <w:rPr>
                <w:rFonts w:eastAsiaTheme="minorHAnsi"/>
                <w:lang w:eastAsia="en-US"/>
              </w:rPr>
              <w:t xml:space="preserve">ий и </w:t>
            </w:r>
            <w:proofErr w:type="spellStart"/>
            <w:r>
              <w:rPr>
                <w:rFonts w:eastAsiaTheme="minorHAnsi"/>
                <w:lang w:eastAsia="en-US"/>
              </w:rPr>
              <w:t>деятельностных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ориентаций</w:t>
            </w:r>
          </w:p>
        </w:tc>
        <w:tc>
          <w:tcPr>
            <w:tcW w:w="2424" w:type="dxa"/>
          </w:tcPr>
          <w:p w:rsidR="00517623" w:rsidRPr="00EF4961" w:rsidRDefault="00517623" w:rsidP="0051762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16B6C">
              <w:rPr>
                <w:rFonts w:eastAsiaTheme="minorHAnsi"/>
                <w:lang w:eastAsia="en-US"/>
              </w:rPr>
              <w:t>кт</w:t>
            </w:r>
            <w:r>
              <w:rPr>
                <w:rFonts w:eastAsiaTheme="minorHAnsi"/>
                <w:lang w:eastAsia="en-US"/>
              </w:rPr>
              <w:t>ябрь</w:t>
            </w:r>
          </w:p>
        </w:tc>
      </w:tr>
      <w:tr w:rsidR="00517623" w:rsidRPr="00EF4961" w:rsidTr="00A676D4">
        <w:trPr>
          <w:trHeight w:val="144"/>
        </w:trPr>
        <w:tc>
          <w:tcPr>
            <w:tcW w:w="3727" w:type="dxa"/>
          </w:tcPr>
          <w:p w:rsidR="00517623" w:rsidRPr="00517623" w:rsidRDefault="00517623" w:rsidP="0051762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517623">
              <w:rPr>
                <w:rFonts w:ascii="Times New Roman" w:hAnsi="Times New Roman" w:cs="Times New Roman"/>
              </w:rPr>
              <w:t>бучающиеся</w:t>
            </w:r>
            <w:proofErr w:type="gramEnd"/>
            <w:r w:rsidRPr="00517623">
              <w:rPr>
                <w:rFonts w:ascii="Times New Roman" w:eastAsia="Times New Roman" w:hAnsi="Times New Roman" w:cs="Times New Roman"/>
                <w:lang w:eastAsia="ru-RU"/>
              </w:rPr>
              <w:t xml:space="preserve"> в объединениях молодых педагогов</w:t>
            </w:r>
            <w:r w:rsidRPr="00517623">
              <w:rPr>
                <w:rFonts w:ascii="Times New Roman" w:hAnsi="Times New Roman" w:cs="Times New Roman"/>
              </w:rPr>
              <w:t xml:space="preserve"> </w:t>
            </w:r>
          </w:p>
          <w:p w:rsidR="00517623" w:rsidRPr="00EF4961" w:rsidRDefault="00517623" w:rsidP="0051762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93" w:type="dxa"/>
          </w:tcPr>
          <w:p w:rsidR="00517623" w:rsidRPr="00EF4961" w:rsidRDefault="00517623" w:rsidP="00517623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eastAsia="Times New Roman" w:hAnsi="Times New Roman" w:cs="Times New Roman"/>
                <w:lang w:eastAsia="ru-RU"/>
              </w:rPr>
              <w:t>диагностика адаптации и эмоционально-</w:t>
            </w:r>
            <w:proofErr w:type="spellStart"/>
            <w:r w:rsidRPr="00EF4961">
              <w:rPr>
                <w:rFonts w:ascii="Times New Roman" w:eastAsia="Times New Roman" w:hAnsi="Times New Roman" w:cs="Times New Roman"/>
                <w:lang w:eastAsia="ru-RU"/>
              </w:rPr>
              <w:t>психоло</w:t>
            </w:r>
            <w:proofErr w:type="spellEnd"/>
            <w:r w:rsidRPr="00EF49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EF4961">
              <w:rPr>
                <w:rFonts w:ascii="Times New Roman" w:eastAsia="Times New Roman" w:hAnsi="Times New Roman" w:cs="Times New Roman"/>
                <w:lang w:eastAsia="ru-RU"/>
              </w:rPr>
              <w:t>гического</w:t>
            </w:r>
            <w:proofErr w:type="spellEnd"/>
            <w:r w:rsidRPr="00EF4961">
              <w:rPr>
                <w:rFonts w:ascii="Times New Roman" w:eastAsia="Times New Roman" w:hAnsi="Times New Roman" w:cs="Times New Roman"/>
                <w:lang w:eastAsia="ru-RU"/>
              </w:rPr>
              <w:t xml:space="preserve"> климата </w:t>
            </w:r>
          </w:p>
        </w:tc>
        <w:tc>
          <w:tcPr>
            <w:tcW w:w="3446" w:type="dxa"/>
          </w:tcPr>
          <w:p w:rsidR="00517623" w:rsidRPr="00EF4961" w:rsidRDefault="00517623" w:rsidP="005176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 xml:space="preserve"> «Открытое письмо»</w:t>
            </w:r>
          </w:p>
        </w:tc>
        <w:tc>
          <w:tcPr>
            <w:tcW w:w="2971" w:type="dxa"/>
          </w:tcPr>
          <w:p w:rsidR="00517623" w:rsidRPr="00EF4961" w:rsidRDefault="00517623" w:rsidP="00517623">
            <w:pPr>
              <w:shd w:val="clear" w:color="auto" w:fill="FFFFFF"/>
              <w:jc w:val="both"/>
            </w:pPr>
            <w:r w:rsidRPr="00EF4961">
              <w:t xml:space="preserve">изучение </w:t>
            </w:r>
            <w:proofErr w:type="spellStart"/>
            <w:proofErr w:type="gramStart"/>
            <w:r w:rsidRPr="00EF4961">
              <w:t>эмоциональ-ного</w:t>
            </w:r>
            <w:proofErr w:type="spellEnd"/>
            <w:proofErr w:type="gramEnd"/>
            <w:r w:rsidRPr="00EF4961">
              <w:t xml:space="preserve"> самочувствия </w:t>
            </w:r>
            <w:proofErr w:type="spellStart"/>
            <w:r w:rsidRPr="00EF4961">
              <w:t>каж-дого</w:t>
            </w:r>
            <w:proofErr w:type="spellEnd"/>
            <w:r w:rsidRPr="00EF4961">
              <w:t xml:space="preserve"> обучающегося на занятиях. </w:t>
            </w:r>
          </w:p>
          <w:p w:rsidR="00517623" w:rsidRPr="00EF4961" w:rsidRDefault="00517623" w:rsidP="005176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4" w:type="dxa"/>
          </w:tcPr>
          <w:p w:rsidR="00517623" w:rsidRPr="00EF4961" w:rsidRDefault="00517623" w:rsidP="00517623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ноябрь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312D9A" w:rsidRDefault="00216B6C" w:rsidP="00216B6C">
            <w:pPr>
              <w:pStyle w:val="a4"/>
              <w:rPr>
                <w:rFonts w:ascii="Times New Roman" w:hAnsi="Times New Roman" w:cs="Times New Roman"/>
              </w:rPr>
            </w:pPr>
            <w:r w:rsidRPr="00517623">
              <w:rPr>
                <w:rFonts w:ascii="Times New Roman" w:hAnsi="Times New Roman" w:cs="Times New Roman"/>
              </w:rPr>
              <w:t>Все обучающиеся</w:t>
            </w:r>
            <w:r w:rsidRPr="00517623">
              <w:rPr>
                <w:rFonts w:ascii="Times New Roman" w:hAnsi="Times New Roman" w:cs="Times New Roman"/>
              </w:rPr>
              <w:tab/>
            </w:r>
            <w:r w:rsidRPr="005176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93" w:type="dxa"/>
          </w:tcPr>
          <w:p w:rsidR="00216B6C" w:rsidRDefault="00216B6C" w:rsidP="00216B6C">
            <w:pPr>
              <w:autoSpaceDE w:val="0"/>
              <w:autoSpaceDN w:val="0"/>
              <w:adjustRightInd w:val="0"/>
            </w:pPr>
            <w:r w:rsidRPr="00517623">
              <w:t>диагностика психологического климата в объединениях</w:t>
            </w:r>
            <w:r w:rsidRPr="00517623">
              <w:tab/>
            </w:r>
          </w:p>
        </w:tc>
        <w:tc>
          <w:tcPr>
            <w:tcW w:w="3446" w:type="dxa"/>
          </w:tcPr>
          <w:p w:rsidR="00216B6C" w:rsidRDefault="00216B6C" w:rsidP="00216B6C">
            <w:pPr>
              <w:jc w:val="both"/>
            </w:pPr>
            <w:r w:rsidRPr="00517623">
              <w:t>наблюдение за созданием в объединениях благоприятных условий для комфортного пребывания  в учреждении обучающихся и  развития их творческих способностей.</w:t>
            </w:r>
            <w:r w:rsidRPr="00517623">
              <w:tab/>
            </w:r>
          </w:p>
        </w:tc>
        <w:tc>
          <w:tcPr>
            <w:tcW w:w="2971" w:type="dxa"/>
          </w:tcPr>
          <w:p w:rsidR="00216B6C" w:rsidRPr="00357EE6" w:rsidRDefault="00216B6C" w:rsidP="00216B6C">
            <w:pPr>
              <w:autoSpaceDE w:val="0"/>
              <w:autoSpaceDN w:val="0"/>
              <w:adjustRightInd w:val="0"/>
            </w:pPr>
            <w:r w:rsidRPr="00517623">
              <w:t xml:space="preserve">изучение  эмоционально-психологического климата в   объединениях, </w:t>
            </w:r>
            <w:proofErr w:type="spellStart"/>
            <w:proofErr w:type="gramStart"/>
            <w:r w:rsidRPr="00517623">
              <w:t>опреде</w:t>
            </w:r>
            <w:r>
              <w:t>-</w:t>
            </w:r>
            <w:r w:rsidRPr="00517623">
              <w:t>ление</w:t>
            </w:r>
            <w:proofErr w:type="spellEnd"/>
            <w:proofErr w:type="gramEnd"/>
            <w:r w:rsidRPr="00517623">
              <w:t xml:space="preserve"> эмоционального самочувств</w:t>
            </w:r>
            <w:r>
              <w:t>ия каждого обучающегося на заня</w:t>
            </w:r>
            <w:r w:rsidRPr="00517623">
              <w:t>тиях</w:t>
            </w:r>
            <w:r>
              <w:t>, определение проблемных зон и воз-</w:t>
            </w:r>
            <w:proofErr w:type="spellStart"/>
            <w:r>
              <w:t>мож</w:t>
            </w:r>
            <w:r w:rsidRPr="00517623">
              <w:t>ностей</w:t>
            </w:r>
            <w:proofErr w:type="spellEnd"/>
            <w:r w:rsidRPr="00517623">
              <w:t xml:space="preserve"> гармонизации психологического </w:t>
            </w:r>
            <w:proofErr w:type="spellStart"/>
            <w:r w:rsidRPr="00517623">
              <w:t>клима</w:t>
            </w:r>
            <w:proofErr w:type="spellEnd"/>
            <w:r>
              <w:t>-</w:t>
            </w:r>
            <w:r w:rsidRPr="00517623">
              <w:t>та.</w:t>
            </w:r>
          </w:p>
        </w:tc>
        <w:tc>
          <w:tcPr>
            <w:tcW w:w="2424" w:type="dxa"/>
          </w:tcPr>
          <w:p w:rsidR="00216B6C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t>ноя</w:t>
            </w:r>
            <w:r w:rsidRPr="00517623">
              <w:t>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E24FC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E24FCB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диагностика творческих способностей, творческого потенциала обучающихся</w:t>
            </w:r>
          </w:p>
          <w:p w:rsidR="00216B6C" w:rsidRPr="00EF4961" w:rsidRDefault="00216B6C" w:rsidP="00E24FC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46" w:type="dxa"/>
          </w:tcPr>
          <w:p w:rsidR="00216B6C" w:rsidRPr="00EF4961" w:rsidRDefault="00216B6C" w:rsidP="00E24FC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F4961">
              <w:rPr>
                <w:color w:val="auto"/>
              </w:rPr>
              <w:t xml:space="preserve">-методика </w:t>
            </w:r>
            <w:r w:rsidRPr="00EF4961">
              <w:rPr>
                <w:rFonts w:eastAsia="Times New Roman"/>
                <w:color w:val="auto"/>
                <w:lang w:eastAsia="ru-RU"/>
              </w:rPr>
              <w:t>диагностики творческого потенциала и креативности Е.И. Рогов (Настольная книга практического психолога ч.2);</w:t>
            </w:r>
          </w:p>
          <w:p w:rsidR="00216B6C" w:rsidRPr="00EF4961" w:rsidRDefault="00216B6C" w:rsidP="00E24FCB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F4961">
              <w:rPr>
                <w:color w:val="auto"/>
              </w:rPr>
              <w:t xml:space="preserve">-методика «Незаконченные линии» теста креативности </w:t>
            </w:r>
            <w:proofErr w:type="spellStart"/>
            <w:r w:rsidRPr="00EF4961">
              <w:rPr>
                <w:color w:val="auto"/>
              </w:rPr>
              <w:t>Торренса</w:t>
            </w:r>
            <w:proofErr w:type="spellEnd"/>
            <w:r w:rsidRPr="00EF4961">
              <w:rPr>
                <w:color w:val="auto"/>
              </w:rPr>
              <w:t>;</w:t>
            </w:r>
          </w:p>
          <w:p w:rsidR="00216B6C" w:rsidRPr="00EF4961" w:rsidRDefault="00216B6C" w:rsidP="00E24FCB">
            <w:pPr>
              <w:pStyle w:val="Default"/>
              <w:spacing w:line="276" w:lineRule="auto"/>
              <w:rPr>
                <w:color w:val="auto"/>
              </w:rPr>
            </w:pPr>
            <w:r w:rsidRPr="00EF4961">
              <w:rPr>
                <w:color w:val="auto"/>
              </w:rPr>
              <w:t xml:space="preserve">-тест </w:t>
            </w:r>
            <w:proofErr w:type="spellStart"/>
            <w:r w:rsidRPr="00EF4961">
              <w:rPr>
                <w:color w:val="auto"/>
              </w:rPr>
              <w:t>Вартегга</w:t>
            </w:r>
            <w:proofErr w:type="spellEnd"/>
            <w:r w:rsidRPr="00EF4961">
              <w:rPr>
                <w:color w:val="auto"/>
              </w:rPr>
              <w:t xml:space="preserve"> «Круги»,</w:t>
            </w:r>
          </w:p>
          <w:p w:rsidR="00216B6C" w:rsidRPr="00EF4961" w:rsidRDefault="00216B6C" w:rsidP="00E24FCB">
            <w:pPr>
              <w:pStyle w:val="Default"/>
              <w:spacing w:line="276" w:lineRule="auto"/>
              <w:rPr>
                <w:color w:val="auto"/>
              </w:rPr>
            </w:pPr>
            <w:r w:rsidRPr="00EF4961">
              <w:rPr>
                <w:color w:val="auto"/>
              </w:rPr>
              <w:t xml:space="preserve">-методика </w:t>
            </w:r>
            <w:proofErr w:type="spellStart"/>
            <w:r w:rsidRPr="00EF4961">
              <w:rPr>
                <w:color w:val="auto"/>
              </w:rPr>
              <w:t>Г.Дэвиса</w:t>
            </w:r>
            <w:proofErr w:type="spellEnd"/>
            <w:r w:rsidRPr="00EF4961">
              <w:rPr>
                <w:color w:val="auto"/>
              </w:rPr>
              <w:t xml:space="preserve"> «</w:t>
            </w:r>
            <w:proofErr w:type="spellStart"/>
            <w:r w:rsidRPr="00EF4961">
              <w:rPr>
                <w:color w:val="auto"/>
              </w:rPr>
              <w:t>Опреде-ление</w:t>
            </w:r>
            <w:proofErr w:type="spellEnd"/>
            <w:r w:rsidRPr="00EF4961">
              <w:rPr>
                <w:color w:val="auto"/>
              </w:rPr>
              <w:t xml:space="preserve"> </w:t>
            </w:r>
            <w:proofErr w:type="gramStart"/>
            <w:r w:rsidRPr="00EF4961">
              <w:rPr>
                <w:color w:val="auto"/>
              </w:rPr>
              <w:t>творческих</w:t>
            </w:r>
            <w:proofErr w:type="gramEnd"/>
            <w:r w:rsidRPr="00EF4961">
              <w:rPr>
                <w:color w:val="auto"/>
              </w:rPr>
              <w:t xml:space="preserve">  </w:t>
            </w:r>
            <w:proofErr w:type="spellStart"/>
            <w:r w:rsidRPr="00EF4961">
              <w:rPr>
                <w:color w:val="auto"/>
              </w:rPr>
              <w:t>способнос-тей</w:t>
            </w:r>
            <w:proofErr w:type="spellEnd"/>
            <w:r w:rsidRPr="00EF4961">
              <w:rPr>
                <w:color w:val="auto"/>
              </w:rPr>
              <w:t>» и др.</w:t>
            </w:r>
          </w:p>
        </w:tc>
        <w:tc>
          <w:tcPr>
            <w:tcW w:w="2971" w:type="dxa"/>
          </w:tcPr>
          <w:p w:rsidR="00216B6C" w:rsidRPr="00EF4961" w:rsidRDefault="00216B6C" w:rsidP="00E24FCB">
            <w:pPr>
              <w:shd w:val="clear" w:color="auto" w:fill="FFFFFF"/>
              <w:jc w:val="both"/>
            </w:pPr>
            <w:r w:rsidRPr="00EF4961">
              <w:t>определение уровня творческого мышления и творческих способностей обучающихся</w:t>
            </w:r>
          </w:p>
        </w:tc>
        <w:tc>
          <w:tcPr>
            <w:tcW w:w="2424" w:type="dxa"/>
          </w:tcPr>
          <w:p w:rsidR="00216B6C" w:rsidRPr="00EF4961" w:rsidRDefault="00216B6C" w:rsidP="0027746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</w:t>
            </w:r>
            <w:r w:rsidRPr="00EF4961">
              <w:rPr>
                <w:rFonts w:eastAsiaTheme="minorHAnsi"/>
                <w:lang w:eastAsia="en-US"/>
              </w:rPr>
              <w:t>брь</w:t>
            </w:r>
            <w:r>
              <w:rPr>
                <w:rFonts w:eastAsiaTheme="minorHAnsi"/>
                <w:lang w:eastAsia="en-US"/>
              </w:rPr>
              <w:t>-декабрь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517623" w:rsidRDefault="00216B6C" w:rsidP="00573C0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517623">
              <w:rPr>
                <w:rFonts w:ascii="Times New Roman" w:hAnsi="Times New Roman" w:cs="Times New Roman"/>
              </w:rPr>
              <w:t>бучающиеся</w:t>
            </w:r>
            <w:r w:rsidRPr="00517623">
              <w:rPr>
                <w:rFonts w:ascii="Times New Roman" w:eastAsia="Times New Roman" w:hAnsi="Times New Roman" w:cs="Times New Roman"/>
                <w:lang w:eastAsia="ru-RU"/>
              </w:rPr>
              <w:t xml:space="preserve">  объединени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художественной направленности</w:t>
            </w:r>
            <w:proofErr w:type="gramEnd"/>
          </w:p>
        </w:tc>
        <w:tc>
          <w:tcPr>
            <w:tcW w:w="2893" w:type="dxa"/>
          </w:tcPr>
          <w:p w:rsidR="00216B6C" w:rsidRPr="00573C00" w:rsidRDefault="00216B6C" w:rsidP="00573C00">
            <w:pPr>
              <w:shd w:val="clear" w:color="auto" w:fill="FFFFFF"/>
              <w:jc w:val="both"/>
              <w:outlineLvl w:val="1"/>
              <w:rPr>
                <w:bCs/>
                <w:color w:val="00000A"/>
              </w:rPr>
            </w:pPr>
            <w:r w:rsidRPr="00573C00">
              <w:rPr>
                <w:bCs/>
                <w:color w:val="00000A"/>
              </w:rPr>
              <w:t>диагностика</w:t>
            </w:r>
            <w:r>
              <w:rPr>
                <w:bCs/>
                <w:color w:val="00000A"/>
              </w:rPr>
              <w:t xml:space="preserve"> </w:t>
            </w:r>
            <w:proofErr w:type="spellStart"/>
            <w:proofErr w:type="gramStart"/>
            <w:r w:rsidRPr="00573C00">
              <w:rPr>
                <w:bCs/>
                <w:color w:val="00000A"/>
              </w:rPr>
              <w:t>художест</w:t>
            </w:r>
            <w:proofErr w:type="spellEnd"/>
            <w:r>
              <w:rPr>
                <w:bCs/>
                <w:color w:val="00000A"/>
              </w:rPr>
              <w:t>-</w:t>
            </w:r>
            <w:r w:rsidRPr="00573C00">
              <w:rPr>
                <w:bCs/>
                <w:color w:val="00000A"/>
              </w:rPr>
              <w:t>венных</w:t>
            </w:r>
            <w:proofErr w:type="gramEnd"/>
            <w:r w:rsidRPr="00573C00">
              <w:rPr>
                <w:bCs/>
                <w:color w:val="00000A"/>
              </w:rPr>
              <w:t xml:space="preserve"> способностей  </w:t>
            </w:r>
          </w:p>
          <w:p w:rsidR="00216B6C" w:rsidRPr="00517623" w:rsidRDefault="00216B6C" w:rsidP="00517623">
            <w:pPr>
              <w:autoSpaceDE w:val="0"/>
              <w:autoSpaceDN w:val="0"/>
              <w:adjustRightInd w:val="0"/>
            </w:pPr>
          </w:p>
        </w:tc>
        <w:tc>
          <w:tcPr>
            <w:tcW w:w="3446" w:type="dxa"/>
          </w:tcPr>
          <w:p w:rsidR="00216B6C" w:rsidRPr="00573C00" w:rsidRDefault="00216B6C" w:rsidP="00573C00">
            <w:pPr>
              <w:shd w:val="clear" w:color="auto" w:fill="FFFFFF"/>
              <w:jc w:val="both"/>
              <w:outlineLvl w:val="1"/>
              <w:rPr>
                <w:bCs/>
                <w:color w:val="00000A"/>
              </w:rPr>
            </w:pPr>
            <w:r w:rsidRPr="00573C00">
              <w:rPr>
                <w:bCs/>
                <w:color w:val="00000A"/>
              </w:rPr>
              <w:t xml:space="preserve">проективный </w:t>
            </w:r>
            <w:r>
              <w:rPr>
                <w:bCs/>
                <w:color w:val="00000A"/>
              </w:rPr>
              <w:t>р</w:t>
            </w:r>
            <w:r w:rsidRPr="00573C00">
              <w:rPr>
                <w:bCs/>
                <w:color w:val="00000A"/>
              </w:rPr>
              <w:t>исуночный тест «Пересечение линий»</w:t>
            </w:r>
          </w:p>
          <w:p w:rsidR="00216B6C" w:rsidRPr="00517623" w:rsidRDefault="00216B6C" w:rsidP="00517623">
            <w:pPr>
              <w:jc w:val="both"/>
            </w:pPr>
          </w:p>
        </w:tc>
        <w:tc>
          <w:tcPr>
            <w:tcW w:w="2971" w:type="dxa"/>
          </w:tcPr>
          <w:p w:rsidR="00216B6C" w:rsidRPr="00517623" w:rsidRDefault="00216B6C" w:rsidP="00517623">
            <w:pPr>
              <w:autoSpaceDE w:val="0"/>
              <w:autoSpaceDN w:val="0"/>
              <w:adjustRightInd w:val="0"/>
            </w:pPr>
            <w:r>
              <w:t xml:space="preserve">изучение </w:t>
            </w:r>
            <w:r w:rsidRPr="00573C00">
              <w:rPr>
                <w:bCs/>
                <w:color w:val="00000A"/>
              </w:rPr>
              <w:t xml:space="preserve">художественных способностей  </w:t>
            </w:r>
            <w:r>
              <w:rPr>
                <w:bCs/>
                <w:color w:val="00000A"/>
              </w:rPr>
              <w:t>обучающихся</w:t>
            </w:r>
          </w:p>
        </w:tc>
        <w:tc>
          <w:tcPr>
            <w:tcW w:w="2424" w:type="dxa"/>
          </w:tcPr>
          <w:p w:rsidR="00216B6C" w:rsidRDefault="00216B6C" w:rsidP="00517623">
            <w:pPr>
              <w:jc w:val="both"/>
            </w:pPr>
            <w:r>
              <w:t>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Default="00216B6C" w:rsidP="0027746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517623">
              <w:rPr>
                <w:rFonts w:ascii="Times New Roman" w:hAnsi="Times New Roman" w:cs="Times New Roman"/>
              </w:rPr>
              <w:t>бучающиеся</w:t>
            </w:r>
            <w:r w:rsidRPr="00517623">
              <w:rPr>
                <w:rFonts w:ascii="Times New Roman" w:eastAsia="Times New Roman" w:hAnsi="Times New Roman" w:cs="Times New Roman"/>
                <w:lang w:eastAsia="ru-RU"/>
              </w:rPr>
              <w:t xml:space="preserve">  объединени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театральной направленности</w:t>
            </w:r>
            <w:proofErr w:type="gramEnd"/>
          </w:p>
        </w:tc>
        <w:tc>
          <w:tcPr>
            <w:tcW w:w="2893" w:type="dxa"/>
          </w:tcPr>
          <w:p w:rsidR="00216B6C" w:rsidRPr="00573C00" w:rsidRDefault="00216B6C" w:rsidP="0027746A">
            <w:pPr>
              <w:shd w:val="clear" w:color="auto" w:fill="FFFFFF"/>
              <w:jc w:val="both"/>
              <w:outlineLvl w:val="1"/>
              <w:rPr>
                <w:bCs/>
                <w:color w:val="00000A"/>
              </w:rPr>
            </w:pPr>
            <w:r w:rsidRPr="00573C00">
              <w:rPr>
                <w:bCs/>
                <w:color w:val="00000A"/>
              </w:rPr>
              <w:t>диагностика</w:t>
            </w:r>
            <w:r>
              <w:rPr>
                <w:bCs/>
                <w:color w:val="00000A"/>
              </w:rPr>
              <w:t xml:space="preserve"> </w:t>
            </w:r>
            <w:proofErr w:type="spellStart"/>
            <w:proofErr w:type="gramStart"/>
            <w:r w:rsidRPr="00573C00">
              <w:rPr>
                <w:bCs/>
                <w:color w:val="00000A"/>
              </w:rPr>
              <w:t>художест</w:t>
            </w:r>
            <w:proofErr w:type="spellEnd"/>
            <w:r>
              <w:rPr>
                <w:bCs/>
                <w:color w:val="00000A"/>
              </w:rPr>
              <w:t>-</w:t>
            </w:r>
            <w:r w:rsidRPr="00573C00">
              <w:rPr>
                <w:bCs/>
                <w:color w:val="00000A"/>
              </w:rPr>
              <w:t>венных</w:t>
            </w:r>
            <w:proofErr w:type="gramEnd"/>
            <w:r w:rsidRPr="00573C00">
              <w:rPr>
                <w:bCs/>
                <w:color w:val="00000A"/>
              </w:rPr>
              <w:t xml:space="preserve"> способностей  </w:t>
            </w:r>
          </w:p>
          <w:p w:rsidR="00216B6C" w:rsidRPr="00573C00" w:rsidRDefault="00216B6C" w:rsidP="00573C00">
            <w:pPr>
              <w:shd w:val="clear" w:color="auto" w:fill="FFFFFF"/>
              <w:jc w:val="both"/>
              <w:outlineLvl w:val="1"/>
              <w:rPr>
                <w:bCs/>
                <w:color w:val="00000A"/>
              </w:rPr>
            </w:pPr>
          </w:p>
        </w:tc>
        <w:tc>
          <w:tcPr>
            <w:tcW w:w="3446" w:type="dxa"/>
          </w:tcPr>
          <w:p w:rsidR="00216B6C" w:rsidRPr="00573C00" w:rsidRDefault="00216B6C" w:rsidP="0027746A">
            <w:pPr>
              <w:shd w:val="clear" w:color="auto" w:fill="FFFFFF"/>
              <w:jc w:val="both"/>
              <w:outlineLvl w:val="1"/>
              <w:rPr>
                <w:bCs/>
                <w:color w:val="00000A"/>
              </w:rPr>
            </w:pPr>
            <w:r w:rsidRPr="00573C00">
              <w:rPr>
                <w:bCs/>
                <w:color w:val="00000A"/>
              </w:rPr>
              <w:t xml:space="preserve">проективный </w:t>
            </w:r>
            <w:r>
              <w:rPr>
                <w:bCs/>
                <w:color w:val="00000A"/>
              </w:rPr>
              <w:t>р</w:t>
            </w:r>
            <w:r w:rsidRPr="00573C00">
              <w:rPr>
                <w:bCs/>
                <w:color w:val="00000A"/>
              </w:rPr>
              <w:t>исуночный тест «</w:t>
            </w:r>
            <w:r>
              <w:rPr>
                <w:bCs/>
                <w:color w:val="00000A"/>
              </w:rPr>
              <w:t xml:space="preserve">Тяга к </w:t>
            </w:r>
            <w:proofErr w:type="gramStart"/>
            <w:r>
              <w:rPr>
                <w:bCs/>
                <w:color w:val="00000A"/>
              </w:rPr>
              <w:t>прекрасному</w:t>
            </w:r>
            <w:proofErr w:type="gramEnd"/>
            <w:r w:rsidRPr="00573C00">
              <w:rPr>
                <w:bCs/>
                <w:color w:val="00000A"/>
              </w:rPr>
              <w:t>»</w:t>
            </w:r>
          </w:p>
          <w:p w:rsidR="00216B6C" w:rsidRPr="00573C00" w:rsidRDefault="00216B6C" w:rsidP="00573C00">
            <w:pPr>
              <w:shd w:val="clear" w:color="auto" w:fill="FFFFFF"/>
              <w:jc w:val="both"/>
              <w:outlineLvl w:val="1"/>
              <w:rPr>
                <w:bCs/>
                <w:color w:val="00000A"/>
              </w:rPr>
            </w:pPr>
          </w:p>
        </w:tc>
        <w:tc>
          <w:tcPr>
            <w:tcW w:w="2971" w:type="dxa"/>
          </w:tcPr>
          <w:p w:rsidR="00216B6C" w:rsidRDefault="00216B6C" w:rsidP="00517623">
            <w:pPr>
              <w:autoSpaceDE w:val="0"/>
              <w:autoSpaceDN w:val="0"/>
              <w:adjustRightInd w:val="0"/>
            </w:pPr>
            <w:r>
              <w:t xml:space="preserve">изучение </w:t>
            </w:r>
            <w:r w:rsidRPr="00573C00">
              <w:rPr>
                <w:bCs/>
                <w:color w:val="00000A"/>
              </w:rPr>
              <w:t xml:space="preserve">художественных способностей  </w:t>
            </w:r>
            <w:r>
              <w:rPr>
                <w:bCs/>
                <w:color w:val="00000A"/>
              </w:rPr>
              <w:t>обучающихся</w:t>
            </w:r>
          </w:p>
        </w:tc>
        <w:tc>
          <w:tcPr>
            <w:tcW w:w="2424" w:type="dxa"/>
          </w:tcPr>
          <w:p w:rsidR="00216B6C" w:rsidRDefault="00216B6C" w:rsidP="00517623">
            <w:pPr>
              <w:jc w:val="both"/>
            </w:pPr>
            <w:r>
              <w:t>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12C3F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910504">
            <w:pPr>
              <w:jc w:val="both"/>
            </w:pPr>
            <w:r w:rsidRPr="00EF4961">
              <w:t xml:space="preserve">диагностика </w:t>
            </w:r>
            <w:proofErr w:type="spellStart"/>
            <w:r w:rsidRPr="00EF4961">
              <w:t>удовлетво-ренности</w:t>
            </w:r>
            <w:proofErr w:type="spellEnd"/>
            <w:r w:rsidRPr="00EF4961">
              <w:t xml:space="preserve"> </w:t>
            </w:r>
            <w:proofErr w:type="gramStart"/>
            <w:r w:rsidRPr="00EF4961">
              <w:t>обучающихся</w:t>
            </w:r>
            <w:proofErr w:type="gramEnd"/>
            <w:r w:rsidRPr="00EF4961">
              <w:t xml:space="preserve"> занятиями в объединении </w:t>
            </w:r>
          </w:p>
        </w:tc>
        <w:tc>
          <w:tcPr>
            <w:tcW w:w="3446" w:type="dxa"/>
          </w:tcPr>
          <w:p w:rsidR="00216B6C" w:rsidRPr="00EF4961" w:rsidRDefault="00216B6C" w:rsidP="00910504">
            <w:pPr>
              <w:suppressAutoHyphens/>
              <w:jc w:val="center"/>
            </w:pPr>
            <w:r w:rsidRPr="00EF4961">
              <w:rPr>
                <w:rFonts w:eastAsiaTheme="minorHAnsi"/>
                <w:lang w:eastAsia="en-US"/>
              </w:rPr>
              <w:t>анкетирование</w:t>
            </w:r>
          </w:p>
        </w:tc>
        <w:tc>
          <w:tcPr>
            <w:tcW w:w="2971" w:type="dxa"/>
          </w:tcPr>
          <w:p w:rsidR="00216B6C" w:rsidRPr="00EF4961" w:rsidRDefault="00216B6C" w:rsidP="00ED20AB">
            <w:pPr>
              <w:autoSpaceDE w:val="0"/>
              <w:autoSpaceDN w:val="0"/>
              <w:adjustRightInd w:val="0"/>
              <w:jc w:val="both"/>
            </w:pPr>
            <w:r w:rsidRPr="00EF4961">
              <w:rPr>
                <w:rFonts w:eastAsia="T"/>
                <w:lang w:eastAsia="en-US"/>
              </w:rPr>
              <w:t xml:space="preserve">изучение </w:t>
            </w:r>
            <w:proofErr w:type="gramStart"/>
            <w:r w:rsidRPr="00EF4961">
              <w:rPr>
                <w:rFonts w:eastAsia="T"/>
                <w:lang w:eastAsia="en-US"/>
              </w:rPr>
              <w:t>удовлетворен-</w:t>
            </w:r>
            <w:proofErr w:type="spellStart"/>
            <w:r w:rsidRPr="00EF4961">
              <w:rPr>
                <w:rFonts w:eastAsia="T"/>
                <w:lang w:eastAsia="en-US"/>
              </w:rPr>
              <w:t>ности</w:t>
            </w:r>
            <w:proofErr w:type="spellEnd"/>
            <w:proofErr w:type="gramEnd"/>
            <w:r w:rsidRPr="00EF4961">
              <w:rPr>
                <w:rFonts w:eastAsia="T"/>
                <w:lang w:eastAsia="en-US"/>
              </w:rPr>
              <w:t xml:space="preserve"> услугами  </w:t>
            </w:r>
            <w:proofErr w:type="spellStart"/>
            <w:r w:rsidRPr="00EF4961">
              <w:rPr>
                <w:rFonts w:eastAsia="T"/>
                <w:lang w:eastAsia="en-US"/>
              </w:rPr>
              <w:t>учрежде-ния</w:t>
            </w:r>
            <w:proofErr w:type="spellEnd"/>
            <w:r w:rsidRPr="00EF4961">
              <w:rPr>
                <w:rFonts w:eastAsia="T"/>
                <w:lang w:eastAsia="en-US"/>
              </w:rPr>
              <w:t xml:space="preserve">, сбор информации для принятия решений по </w:t>
            </w:r>
            <w:proofErr w:type="spellStart"/>
            <w:r w:rsidRPr="00EF4961">
              <w:rPr>
                <w:rFonts w:eastAsia="T"/>
                <w:lang w:eastAsia="en-US"/>
              </w:rPr>
              <w:t>по-вышению</w:t>
            </w:r>
            <w:proofErr w:type="spellEnd"/>
            <w:r w:rsidRPr="00EF4961">
              <w:rPr>
                <w:rFonts w:eastAsia="T"/>
                <w:lang w:eastAsia="en-US"/>
              </w:rPr>
              <w:t xml:space="preserve"> эффективности деятельности учреждения.</w:t>
            </w:r>
          </w:p>
        </w:tc>
        <w:tc>
          <w:tcPr>
            <w:tcW w:w="2424" w:type="dxa"/>
          </w:tcPr>
          <w:p w:rsidR="00216B6C" w:rsidRPr="00EF4961" w:rsidRDefault="00216B6C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январь-февраль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12C3F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910504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EF4961">
              <w:rPr>
                <w:rFonts w:ascii="Times New Roman" w:hAnsi="Times New Roman" w:cs="Times New Roman"/>
              </w:rPr>
              <w:t>профессио-нального</w:t>
            </w:r>
            <w:proofErr w:type="spellEnd"/>
            <w:r w:rsidRPr="00EF4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961">
              <w:rPr>
                <w:rFonts w:ascii="Times New Roman" w:hAnsi="Times New Roman" w:cs="Times New Roman"/>
              </w:rPr>
              <w:t>самоопределе-ния</w:t>
            </w:r>
            <w:proofErr w:type="spellEnd"/>
            <w:r w:rsidRPr="00EF49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49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F4961">
              <w:rPr>
                <w:rFonts w:ascii="Times New Roman" w:hAnsi="Times New Roman" w:cs="Times New Roman"/>
              </w:rPr>
              <w:t xml:space="preserve"> </w:t>
            </w:r>
          </w:p>
          <w:p w:rsidR="00216B6C" w:rsidRPr="00EF4961" w:rsidRDefault="00216B6C" w:rsidP="00910504">
            <w:pPr>
              <w:pStyle w:val="a4"/>
            </w:pPr>
          </w:p>
        </w:tc>
        <w:tc>
          <w:tcPr>
            <w:tcW w:w="3446" w:type="dxa"/>
          </w:tcPr>
          <w:p w:rsidR="00216B6C" w:rsidRPr="00EF4961" w:rsidRDefault="00216B6C" w:rsidP="00D96E1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-методика Е.А. Климова,</w:t>
            </w:r>
          </w:p>
          <w:p w:rsidR="00216B6C" w:rsidRPr="00EF4961" w:rsidRDefault="00216B6C" w:rsidP="00D96E18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EF4961">
              <w:rPr>
                <w:rFonts w:ascii="Times New Roman" w:hAnsi="Times New Roman" w:cs="Times New Roman"/>
                <w:bCs/>
              </w:rPr>
              <w:t>-"Карта интересов»,</w:t>
            </w:r>
          </w:p>
          <w:p w:rsidR="00216B6C" w:rsidRPr="00EF4961" w:rsidRDefault="00216B6C" w:rsidP="00D96E18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EF4961">
              <w:rPr>
                <w:rFonts w:ascii="Times New Roman" w:hAnsi="Times New Roman" w:cs="Times New Roman"/>
                <w:bCs/>
              </w:rPr>
              <w:t xml:space="preserve">-опросник профессиональных склонностей (методика </w:t>
            </w:r>
            <w:proofErr w:type="spellStart"/>
            <w:r w:rsidRPr="00EF4961">
              <w:rPr>
                <w:rFonts w:ascii="Times New Roman" w:hAnsi="Times New Roman" w:cs="Times New Roman"/>
                <w:bCs/>
              </w:rPr>
              <w:t>Л.Йовайши</w:t>
            </w:r>
            <w:proofErr w:type="spellEnd"/>
            <w:r w:rsidRPr="00EF4961">
              <w:rPr>
                <w:rFonts w:ascii="Times New Roman" w:hAnsi="Times New Roman" w:cs="Times New Roman"/>
                <w:bCs/>
              </w:rPr>
              <w:t xml:space="preserve"> в модификации </w:t>
            </w:r>
            <w:proofErr w:type="spellStart"/>
            <w:r w:rsidRPr="00EF4961">
              <w:rPr>
                <w:rFonts w:ascii="Times New Roman" w:hAnsi="Times New Roman" w:cs="Times New Roman"/>
                <w:bCs/>
              </w:rPr>
              <w:t>Г.Резапкиной</w:t>
            </w:r>
            <w:proofErr w:type="spellEnd"/>
            <w:r w:rsidRPr="00EF4961">
              <w:rPr>
                <w:rFonts w:ascii="Times New Roman" w:hAnsi="Times New Roman" w:cs="Times New Roman"/>
                <w:bCs/>
              </w:rPr>
              <w:t>)</w:t>
            </w:r>
            <w:proofErr w:type="gramStart"/>
            <w:r w:rsidRPr="00EF4961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EF496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EF4961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EF4961">
              <w:rPr>
                <w:rFonts w:ascii="Times New Roman" w:hAnsi="Times New Roman" w:cs="Times New Roman"/>
                <w:bCs/>
              </w:rPr>
              <w:t>р.</w:t>
            </w:r>
          </w:p>
          <w:p w:rsidR="00216B6C" w:rsidRPr="00EF4961" w:rsidRDefault="00216B6C" w:rsidP="00D96E18">
            <w:pPr>
              <w:pStyle w:val="a4"/>
              <w:jc w:val="center"/>
            </w:pPr>
          </w:p>
        </w:tc>
        <w:tc>
          <w:tcPr>
            <w:tcW w:w="2971" w:type="dxa"/>
          </w:tcPr>
          <w:p w:rsidR="00216B6C" w:rsidRPr="00EF4961" w:rsidRDefault="00216B6C" w:rsidP="00D96E18">
            <w:pPr>
              <w:autoSpaceDE w:val="0"/>
              <w:autoSpaceDN w:val="0"/>
              <w:adjustRightInd w:val="0"/>
              <w:jc w:val="both"/>
            </w:pPr>
            <w:r w:rsidRPr="00EF4961">
              <w:t>получение информации о профессиональной направленности интересов обучающихся</w:t>
            </w:r>
          </w:p>
          <w:p w:rsidR="00216B6C" w:rsidRPr="00EF4961" w:rsidRDefault="00216B6C" w:rsidP="00D96E18">
            <w:pPr>
              <w:autoSpaceDE w:val="0"/>
              <w:autoSpaceDN w:val="0"/>
              <w:adjustRightInd w:val="0"/>
              <w:jc w:val="both"/>
              <w:rPr>
                <w:rFonts w:eastAsia="T"/>
                <w:lang w:eastAsia="en-US"/>
              </w:rPr>
            </w:pPr>
          </w:p>
        </w:tc>
        <w:tc>
          <w:tcPr>
            <w:tcW w:w="2424" w:type="dxa"/>
          </w:tcPr>
          <w:p w:rsidR="00216B6C" w:rsidRPr="00EF4961" w:rsidRDefault="00216B6C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март-апрель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FB1409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 xml:space="preserve">диагностика </w:t>
            </w:r>
            <w:r>
              <w:rPr>
                <w:rFonts w:ascii="Times New Roman" w:hAnsi="Times New Roman" w:cs="Times New Roman"/>
              </w:rPr>
              <w:t xml:space="preserve">– мониторинг развития </w:t>
            </w:r>
            <w:r w:rsidRPr="00EF4961">
              <w:rPr>
                <w:rFonts w:ascii="Times New Roman" w:hAnsi="Times New Roman" w:cs="Times New Roman"/>
              </w:rPr>
              <w:t xml:space="preserve">творческих </w:t>
            </w:r>
            <w:r>
              <w:rPr>
                <w:rFonts w:ascii="Times New Roman" w:hAnsi="Times New Roman" w:cs="Times New Roman"/>
              </w:rPr>
              <w:t>с</w:t>
            </w:r>
            <w:r w:rsidRPr="00EF4961">
              <w:rPr>
                <w:rFonts w:ascii="Times New Roman" w:hAnsi="Times New Roman" w:cs="Times New Roman"/>
              </w:rPr>
              <w:t>пособностей, творческого потенциала обучающихся</w:t>
            </w:r>
          </w:p>
          <w:p w:rsidR="00216B6C" w:rsidRPr="00EF4961" w:rsidRDefault="00216B6C" w:rsidP="00FB1409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46" w:type="dxa"/>
          </w:tcPr>
          <w:p w:rsidR="00216B6C" w:rsidRPr="00EF4961" w:rsidRDefault="00216B6C" w:rsidP="00FB140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F4961">
              <w:rPr>
                <w:color w:val="auto"/>
              </w:rPr>
              <w:t xml:space="preserve">-методика </w:t>
            </w:r>
            <w:r w:rsidRPr="00EF4961">
              <w:rPr>
                <w:rFonts w:eastAsia="Times New Roman"/>
                <w:color w:val="auto"/>
                <w:lang w:eastAsia="ru-RU"/>
              </w:rPr>
              <w:t>диагностики творческого потенциала и креативности Е.И. Рогов (Настольная книга практического психолога ч.2);</w:t>
            </w:r>
          </w:p>
          <w:p w:rsidR="00216B6C" w:rsidRPr="00EF4961" w:rsidRDefault="00216B6C" w:rsidP="00FB1409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EF4961">
              <w:rPr>
                <w:color w:val="auto"/>
              </w:rPr>
              <w:t xml:space="preserve">-методика «Незаконченные линии» теста креативности </w:t>
            </w:r>
            <w:proofErr w:type="spellStart"/>
            <w:r w:rsidRPr="00EF4961">
              <w:rPr>
                <w:color w:val="auto"/>
              </w:rPr>
              <w:t>Торренса</w:t>
            </w:r>
            <w:proofErr w:type="spellEnd"/>
            <w:r w:rsidRPr="00EF4961">
              <w:rPr>
                <w:color w:val="auto"/>
              </w:rPr>
              <w:t>;</w:t>
            </w:r>
          </w:p>
          <w:p w:rsidR="00216B6C" w:rsidRPr="00EF4961" w:rsidRDefault="00216B6C" w:rsidP="00FB1409">
            <w:pPr>
              <w:pStyle w:val="Default"/>
              <w:spacing w:line="276" w:lineRule="auto"/>
              <w:rPr>
                <w:color w:val="auto"/>
              </w:rPr>
            </w:pPr>
            <w:r w:rsidRPr="00EF4961">
              <w:rPr>
                <w:color w:val="auto"/>
              </w:rPr>
              <w:t xml:space="preserve">-тест </w:t>
            </w:r>
            <w:proofErr w:type="spellStart"/>
            <w:r w:rsidRPr="00EF4961">
              <w:rPr>
                <w:color w:val="auto"/>
              </w:rPr>
              <w:t>Вартегга</w:t>
            </w:r>
            <w:proofErr w:type="spellEnd"/>
            <w:r w:rsidRPr="00EF4961">
              <w:rPr>
                <w:color w:val="auto"/>
              </w:rPr>
              <w:t xml:space="preserve"> «Круги»,</w:t>
            </w:r>
          </w:p>
          <w:p w:rsidR="00216B6C" w:rsidRPr="00EF4961" w:rsidRDefault="00216B6C" w:rsidP="00FB1409">
            <w:pPr>
              <w:pStyle w:val="Default"/>
              <w:spacing w:line="276" w:lineRule="auto"/>
              <w:rPr>
                <w:color w:val="auto"/>
              </w:rPr>
            </w:pPr>
            <w:r w:rsidRPr="00EF4961">
              <w:rPr>
                <w:color w:val="auto"/>
              </w:rPr>
              <w:t xml:space="preserve">-методика </w:t>
            </w:r>
            <w:proofErr w:type="spellStart"/>
            <w:r w:rsidRPr="00EF4961">
              <w:rPr>
                <w:color w:val="auto"/>
              </w:rPr>
              <w:t>Г.Дэвиса</w:t>
            </w:r>
            <w:proofErr w:type="spellEnd"/>
            <w:r w:rsidRPr="00EF4961">
              <w:rPr>
                <w:color w:val="auto"/>
              </w:rPr>
              <w:t xml:space="preserve"> «</w:t>
            </w:r>
            <w:proofErr w:type="spellStart"/>
            <w:r w:rsidRPr="00EF4961">
              <w:rPr>
                <w:color w:val="auto"/>
              </w:rPr>
              <w:t>Опреде-ление</w:t>
            </w:r>
            <w:proofErr w:type="spellEnd"/>
            <w:r w:rsidRPr="00EF4961">
              <w:rPr>
                <w:color w:val="auto"/>
              </w:rPr>
              <w:t xml:space="preserve"> </w:t>
            </w:r>
            <w:proofErr w:type="gramStart"/>
            <w:r w:rsidRPr="00EF4961">
              <w:rPr>
                <w:color w:val="auto"/>
              </w:rPr>
              <w:t>творческих</w:t>
            </w:r>
            <w:proofErr w:type="gramEnd"/>
            <w:r w:rsidRPr="00EF4961">
              <w:rPr>
                <w:color w:val="auto"/>
              </w:rPr>
              <w:t xml:space="preserve">  </w:t>
            </w:r>
            <w:proofErr w:type="spellStart"/>
            <w:r w:rsidRPr="00EF4961">
              <w:rPr>
                <w:color w:val="auto"/>
              </w:rPr>
              <w:t>способнос-тей</w:t>
            </w:r>
            <w:proofErr w:type="spellEnd"/>
            <w:r w:rsidRPr="00EF4961">
              <w:rPr>
                <w:color w:val="auto"/>
              </w:rPr>
              <w:t>» и др.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shd w:val="clear" w:color="auto" w:fill="FFFFFF"/>
              <w:jc w:val="both"/>
            </w:pPr>
            <w:r w:rsidRPr="00EF4961">
              <w:t>определение уровня творческого мышления и творческих способностей обучающихся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май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27746A">
            <w:r w:rsidRPr="00EF4961">
              <w:t>социально</w:t>
            </w:r>
            <w:r>
              <w:t>-</w:t>
            </w:r>
            <w:r w:rsidRPr="00EF4961">
              <w:t xml:space="preserve">личностная диагностика </w:t>
            </w:r>
            <w:proofErr w:type="gramStart"/>
            <w:r w:rsidRPr="00EF4961">
              <w:t>обучающих-</w:t>
            </w:r>
            <w:proofErr w:type="spellStart"/>
            <w:r w:rsidRPr="00EF4961">
              <w:t>ся</w:t>
            </w:r>
            <w:proofErr w:type="spellEnd"/>
            <w:proofErr w:type="gramEnd"/>
            <w:r w:rsidRPr="00EF4961">
              <w:t xml:space="preserve"> (по запросу)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рисуночные, графические тесты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autoSpaceDE w:val="0"/>
              <w:autoSpaceDN w:val="0"/>
              <w:adjustRightInd w:val="0"/>
              <w:jc w:val="both"/>
              <w:rPr>
                <w:rFonts w:eastAsia="T"/>
                <w:lang w:eastAsia="en-US"/>
              </w:rPr>
            </w:pPr>
            <w:r w:rsidRPr="00EF4961">
              <w:t>создания психолог</w:t>
            </w:r>
            <w:proofErr w:type="gramStart"/>
            <w:r w:rsidRPr="00EF4961">
              <w:t>о-</w:t>
            </w:r>
            <w:proofErr w:type="gramEnd"/>
            <w:r w:rsidRPr="00EF4961">
              <w:t xml:space="preserve"> педагогического </w:t>
            </w:r>
            <w:proofErr w:type="spellStart"/>
            <w:r w:rsidRPr="00EF4961">
              <w:t>сопро</w:t>
            </w:r>
            <w:proofErr w:type="spellEnd"/>
            <w:r w:rsidRPr="00EF4961">
              <w:t>-вождения образователь-</w:t>
            </w:r>
            <w:proofErr w:type="spellStart"/>
            <w:r w:rsidRPr="00EF4961">
              <w:lastRenderedPageBreak/>
              <w:t>ного</w:t>
            </w:r>
            <w:proofErr w:type="spellEnd"/>
            <w:r w:rsidRPr="00EF4961">
              <w:t xml:space="preserve"> процесса обучаю-</w:t>
            </w:r>
            <w:proofErr w:type="spellStart"/>
            <w:r w:rsidRPr="00EF4961">
              <w:t>щихся</w:t>
            </w:r>
            <w:proofErr w:type="spellEnd"/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lastRenderedPageBreak/>
              <w:t xml:space="preserve">в течение учебного года 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lastRenderedPageBreak/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FB1409">
            <w:r w:rsidRPr="00EF4961">
              <w:t xml:space="preserve">диагностика </w:t>
            </w:r>
            <w:proofErr w:type="spellStart"/>
            <w:proofErr w:type="gramStart"/>
            <w:r w:rsidRPr="00EF4961">
              <w:t>эмоциональ</w:t>
            </w:r>
            <w:r>
              <w:t>-</w:t>
            </w:r>
            <w:r w:rsidRPr="00EF4961">
              <w:t>ного</w:t>
            </w:r>
            <w:proofErr w:type="spellEnd"/>
            <w:proofErr w:type="gramEnd"/>
            <w:r w:rsidRPr="00EF4961">
              <w:t xml:space="preserve"> состояния обучаю</w:t>
            </w:r>
            <w:r>
              <w:t>-</w:t>
            </w:r>
            <w:proofErr w:type="spellStart"/>
            <w:r w:rsidRPr="00EF4961">
              <w:t>щихся</w:t>
            </w:r>
            <w:proofErr w:type="spellEnd"/>
            <w:r w:rsidRPr="00EF4961">
              <w:t xml:space="preserve"> (по запросу)</w:t>
            </w:r>
          </w:p>
        </w:tc>
        <w:tc>
          <w:tcPr>
            <w:tcW w:w="3446" w:type="dxa"/>
          </w:tcPr>
          <w:p w:rsidR="00216B6C" w:rsidRPr="00EF4961" w:rsidRDefault="00216B6C" w:rsidP="00D96E18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диагностические методики, </w:t>
            </w:r>
          </w:p>
          <w:p w:rsidR="00216B6C" w:rsidRPr="00EF4961" w:rsidRDefault="00216B6C" w:rsidP="00D96E18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беседа, опросник,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анкети-рование</w:t>
            </w:r>
            <w:proofErr w:type="spellEnd"/>
            <w:proofErr w:type="gramEnd"/>
            <w:r w:rsidRPr="00EF4961">
              <w:rPr>
                <w:rFonts w:eastAsiaTheme="minorHAnsi"/>
                <w:lang w:eastAsia="en-US"/>
              </w:rPr>
              <w:t xml:space="preserve"> (рисуночные, графические тесты)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autoSpaceDE w:val="0"/>
              <w:autoSpaceDN w:val="0"/>
              <w:adjustRightInd w:val="0"/>
              <w:jc w:val="both"/>
              <w:rPr>
                <w:rFonts w:eastAsia="T"/>
                <w:lang w:eastAsia="en-US"/>
              </w:rPr>
            </w:pPr>
            <w:r w:rsidRPr="00EF4961">
              <w:t>создания психолог</w:t>
            </w:r>
            <w:proofErr w:type="gramStart"/>
            <w:r w:rsidRPr="00EF4961">
              <w:t>о-</w:t>
            </w:r>
            <w:proofErr w:type="gramEnd"/>
            <w:r w:rsidRPr="00EF4961">
              <w:t xml:space="preserve"> педагогического </w:t>
            </w:r>
            <w:proofErr w:type="spellStart"/>
            <w:r w:rsidRPr="00EF4961">
              <w:t>сопро</w:t>
            </w:r>
            <w:proofErr w:type="spellEnd"/>
            <w:r w:rsidRPr="00EF4961">
              <w:t>-вождения образователь-</w:t>
            </w:r>
            <w:proofErr w:type="spellStart"/>
            <w:r w:rsidRPr="00EF4961">
              <w:t>ного</w:t>
            </w:r>
            <w:proofErr w:type="spellEnd"/>
            <w:r w:rsidRPr="00EF4961">
              <w:t xml:space="preserve"> процесса обучаю-</w:t>
            </w:r>
            <w:proofErr w:type="spellStart"/>
            <w:r w:rsidRPr="00EF4961">
              <w:t>щихся</w:t>
            </w:r>
            <w:proofErr w:type="spellEnd"/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 xml:space="preserve">в течение учебного года </w:t>
            </w:r>
          </w:p>
        </w:tc>
      </w:tr>
      <w:tr w:rsidR="00216B6C" w:rsidRPr="00EF4961" w:rsidTr="003E61DB">
        <w:trPr>
          <w:trHeight w:val="557"/>
        </w:trPr>
        <w:tc>
          <w:tcPr>
            <w:tcW w:w="3727" w:type="dxa"/>
          </w:tcPr>
          <w:p w:rsidR="00216B6C" w:rsidRPr="00EF4961" w:rsidRDefault="00216B6C" w:rsidP="00F12C3F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Обучающиеся структурного подразделения эстетического развития детей</w:t>
            </w:r>
          </w:p>
        </w:tc>
        <w:tc>
          <w:tcPr>
            <w:tcW w:w="2893" w:type="dxa"/>
          </w:tcPr>
          <w:p w:rsidR="00216B6C" w:rsidRPr="00EF4961" w:rsidRDefault="00216B6C" w:rsidP="003E61D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диагностика интеллекту-</w:t>
            </w:r>
            <w:proofErr w:type="spellStart"/>
            <w:r w:rsidRPr="00EF4961">
              <w:t>альной</w:t>
            </w:r>
            <w:proofErr w:type="spellEnd"/>
            <w:r w:rsidRPr="00EF4961">
              <w:t xml:space="preserve">, </w:t>
            </w:r>
            <w:proofErr w:type="gramStart"/>
            <w:r w:rsidRPr="00EF4961">
              <w:t>личностной</w:t>
            </w:r>
            <w:proofErr w:type="gramEnd"/>
            <w:r w:rsidRPr="00EF4961">
              <w:t xml:space="preserve"> </w:t>
            </w:r>
            <w:proofErr w:type="spellStart"/>
            <w:r w:rsidRPr="00EF4961">
              <w:t>сфе-ры</w:t>
            </w:r>
            <w:proofErr w:type="spellEnd"/>
            <w:r w:rsidRPr="00EF4961">
              <w:t>, уровня актуального развития обучающихся</w:t>
            </w:r>
            <w:r w:rsidRPr="00EF4961">
              <w:rPr>
                <w:rFonts w:eastAsia="Calibri"/>
                <w:lang w:eastAsia="en-US"/>
              </w:rPr>
              <w:t xml:space="preserve"> (по запросу)</w:t>
            </w:r>
          </w:p>
        </w:tc>
        <w:tc>
          <w:tcPr>
            <w:tcW w:w="3446" w:type="dxa"/>
          </w:tcPr>
          <w:p w:rsidR="00216B6C" w:rsidRPr="00EF4961" w:rsidRDefault="00216B6C" w:rsidP="00D96E18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диагностические методики, </w:t>
            </w:r>
          </w:p>
          <w:p w:rsidR="00216B6C" w:rsidRPr="00EF4961" w:rsidRDefault="00216B6C" w:rsidP="00D96E18">
            <w:pPr>
              <w:jc w:val="both"/>
            </w:pPr>
            <w:r w:rsidRPr="00EF4961">
              <w:rPr>
                <w:rFonts w:eastAsia="Calibri"/>
                <w:lang w:eastAsia="en-US"/>
              </w:rPr>
              <w:t xml:space="preserve">беседа, опросник,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анкети-рование</w:t>
            </w:r>
            <w:proofErr w:type="spellEnd"/>
            <w:proofErr w:type="gramEnd"/>
          </w:p>
        </w:tc>
        <w:tc>
          <w:tcPr>
            <w:tcW w:w="2971" w:type="dxa"/>
          </w:tcPr>
          <w:p w:rsidR="00216B6C" w:rsidRPr="00EF4961" w:rsidRDefault="00216B6C" w:rsidP="007566D7">
            <w:pPr>
              <w:shd w:val="clear" w:color="auto" w:fill="FFFFFF"/>
              <w:jc w:val="both"/>
            </w:pPr>
            <w:r w:rsidRPr="00EF4961">
              <w:t xml:space="preserve">изучение </w:t>
            </w:r>
            <w:proofErr w:type="spellStart"/>
            <w:r w:rsidRPr="00EF4961">
              <w:t>интеллек-туальной</w:t>
            </w:r>
            <w:proofErr w:type="spellEnd"/>
            <w:r w:rsidRPr="00EF4961">
              <w:t xml:space="preserve">, личностной сферы </w:t>
            </w:r>
            <w:proofErr w:type="gramStart"/>
            <w:r w:rsidRPr="00EF4961">
              <w:t>обучающихся</w:t>
            </w:r>
            <w:proofErr w:type="gramEnd"/>
          </w:p>
        </w:tc>
        <w:tc>
          <w:tcPr>
            <w:tcW w:w="2424" w:type="dxa"/>
          </w:tcPr>
          <w:p w:rsidR="00216B6C" w:rsidRPr="00EF4961" w:rsidRDefault="00216B6C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3E61DB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EF4961">
              <w:rPr>
                <w:rFonts w:eastAsia="Calibri"/>
                <w:lang w:eastAsia="en-US"/>
              </w:rPr>
              <w:t>Обучающиеся структурного подразделения по работе  с детьми-инвалидами и детьми с ОВЗ</w:t>
            </w:r>
            <w:proofErr w:type="gramEnd"/>
          </w:p>
        </w:tc>
        <w:tc>
          <w:tcPr>
            <w:tcW w:w="2893" w:type="dxa"/>
          </w:tcPr>
          <w:p w:rsidR="00216B6C" w:rsidRPr="00EF4961" w:rsidRDefault="00216B6C" w:rsidP="003E61D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 xml:space="preserve">диагностика уровня </w:t>
            </w:r>
            <w:proofErr w:type="gramStart"/>
            <w:r w:rsidRPr="00EF4961">
              <w:t>пси-</w:t>
            </w:r>
            <w:proofErr w:type="spellStart"/>
            <w:r w:rsidRPr="00EF4961">
              <w:t>хического</w:t>
            </w:r>
            <w:proofErr w:type="spellEnd"/>
            <w:proofErr w:type="gramEnd"/>
            <w:r w:rsidRPr="00EF4961">
              <w:t xml:space="preserve"> развития, поз-</w:t>
            </w:r>
            <w:proofErr w:type="spellStart"/>
            <w:r w:rsidRPr="00EF4961">
              <w:t>навательных</w:t>
            </w:r>
            <w:proofErr w:type="spellEnd"/>
            <w:r w:rsidRPr="00EF4961">
              <w:t xml:space="preserve"> </w:t>
            </w:r>
            <w:proofErr w:type="spellStart"/>
            <w:r w:rsidRPr="00EF4961">
              <w:t>способнос-тей</w:t>
            </w:r>
            <w:proofErr w:type="spellEnd"/>
            <w:r w:rsidRPr="00EF4961">
              <w:t xml:space="preserve">, личностных и </w:t>
            </w:r>
            <w:proofErr w:type="spellStart"/>
            <w:r w:rsidRPr="00EF4961">
              <w:t>пове-денческих</w:t>
            </w:r>
            <w:proofErr w:type="spellEnd"/>
            <w:r w:rsidRPr="00EF4961">
              <w:t xml:space="preserve"> особенностей (</w:t>
            </w:r>
            <w:r w:rsidRPr="00EF4961">
              <w:rPr>
                <w:rFonts w:eastAsiaTheme="minorHAnsi"/>
                <w:lang w:eastAsia="en-US"/>
              </w:rPr>
              <w:t>по запросу)</w:t>
            </w:r>
            <w:r w:rsidRPr="00EF496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446" w:type="dxa"/>
          </w:tcPr>
          <w:p w:rsidR="00216B6C" w:rsidRPr="00EF4961" w:rsidRDefault="00216B6C" w:rsidP="003E61DB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диагностические методики, </w:t>
            </w:r>
          </w:p>
          <w:p w:rsidR="00216B6C" w:rsidRPr="00EF4961" w:rsidRDefault="00216B6C" w:rsidP="003E61DB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беседа, опросник, 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анкетиро-вание</w:t>
            </w:r>
            <w:proofErr w:type="spellEnd"/>
            <w:proofErr w:type="gramEnd"/>
            <w:r w:rsidRPr="00EF4961">
              <w:rPr>
                <w:rFonts w:eastAsia="Calibri"/>
                <w:lang w:eastAsia="en-US"/>
              </w:rPr>
              <w:t>;</w:t>
            </w:r>
          </w:p>
          <w:p w:rsidR="00216B6C" w:rsidRPr="00EF4961" w:rsidRDefault="00216B6C" w:rsidP="003E61D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71" w:type="dxa"/>
          </w:tcPr>
          <w:p w:rsidR="00216B6C" w:rsidRPr="00EF4961" w:rsidRDefault="00216B6C" w:rsidP="003E61D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 xml:space="preserve">изучение психического развития, познавательных способностей, </w:t>
            </w:r>
            <w:proofErr w:type="spellStart"/>
            <w:proofErr w:type="gramStart"/>
            <w:r w:rsidRPr="00EF4961">
              <w:t>личност-ных</w:t>
            </w:r>
            <w:proofErr w:type="spellEnd"/>
            <w:proofErr w:type="gramEnd"/>
            <w:r w:rsidRPr="00EF4961">
              <w:t xml:space="preserve"> и поведенческих особенностей</w:t>
            </w:r>
          </w:p>
        </w:tc>
        <w:tc>
          <w:tcPr>
            <w:tcW w:w="2424" w:type="dxa"/>
          </w:tcPr>
          <w:p w:rsidR="00216B6C" w:rsidRPr="00EF4961" w:rsidRDefault="00216B6C" w:rsidP="003E61D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E03F1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 работа</w:t>
            </w:r>
          </w:p>
          <w:p w:rsidR="00216B6C" w:rsidRPr="00EF4961" w:rsidRDefault="00216B6C" w:rsidP="00E03F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</w:tcPr>
          <w:p w:rsidR="00216B6C" w:rsidRPr="00EF4961" w:rsidRDefault="00216B6C" w:rsidP="00E0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216B6C" w:rsidRPr="00EF4961" w:rsidRDefault="00216B6C" w:rsidP="00E03F1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1" w:type="dxa"/>
          </w:tcPr>
          <w:p w:rsidR="00216B6C" w:rsidRPr="00EF4961" w:rsidRDefault="00216B6C" w:rsidP="006C78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216B6C" w:rsidRPr="00EF4961" w:rsidRDefault="00216B6C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E03F18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Обучающиеся первого года обучения</w:t>
            </w:r>
          </w:p>
        </w:tc>
        <w:tc>
          <w:tcPr>
            <w:tcW w:w="2893" w:type="dxa"/>
          </w:tcPr>
          <w:p w:rsidR="00216B6C" w:rsidRPr="00EF4961" w:rsidRDefault="00216B6C" w:rsidP="00083B72">
            <w:r w:rsidRPr="00EF4961">
              <w:t xml:space="preserve">психологическая поддержка </w:t>
            </w:r>
            <w:proofErr w:type="gramStart"/>
            <w:r w:rsidRPr="00EF4961">
              <w:t>обучающихся</w:t>
            </w:r>
            <w:proofErr w:type="gramEnd"/>
            <w:r w:rsidRPr="00EF4961">
              <w:t xml:space="preserve"> в период адаптации.</w:t>
            </w:r>
          </w:p>
          <w:p w:rsidR="00216B6C" w:rsidRPr="00EF4961" w:rsidRDefault="00216B6C" w:rsidP="00E0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216B6C" w:rsidRPr="00EF4961" w:rsidRDefault="00216B6C" w:rsidP="00E03F18">
            <w:pPr>
              <w:jc w:val="center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971" w:type="dxa"/>
          </w:tcPr>
          <w:p w:rsidR="00216B6C" w:rsidRPr="00EF4961" w:rsidRDefault="00216B6C" w:rsidP="006C7801">
            <w:pPr>
              <w:jc w:val="both"/>
            </w:pPr>
            <w:r w:rsidRPr="00EF4961">
              <w:t>развитие личностных качеств обучающихся</w:t>
            </w:r>
          </w:p>
        </w:tc>
        <w:tc>
          <w:tcPr>
            <w:tcW w:w="2424" w:type="dxa"/>
          </w:tcPr>
          <w:p w:rsidR="00216B6C" w:rsidRPr="00EF4961" w:rsidRDefault="00216B6C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сентябрь-октябрь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Обучающиеся 1года обучения</w:t>
            </w:r>
          </w:p>
        </w:tc>
        <w:tc>
          <w:tcPr>
            <w:tcW w:w="2893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развивающее занятие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t>коммуникативный тренинг</w:t>
            </w:r>
          </w:p>
        </w:tc>
        <w:tc>
          <w:tcPr>
            <w:tcW w:w="2971" w:type="dxa"/>
          </w:tcPr>
          <w:p w:rsidR="00216B6C" w:rsidRPr="00EF4961" w:rsidRDefault="00216B6C" w:rsidP="00415EF2">
            <w:pPr>
              <w:shd w:val="clear" w:color="auto" w:fill="FFFFFF"/>
              <w:spacing w:after="135"/>
              <w:jc w:val="both"/>
              <w:rPr>
                <w:rFonts w:eastAsiaTheme="minorHAnsi"/>
                <w:lang w:eastAsia="en-US"/>
              </w:rPr>
            </w:pPr>
            <w:r w:rsidRPr="00EF4961">
              <w:t xml:space="preserve">формирование навыков коммуникации и умения действовать сообща (согласованность в </w:t>
            </w:r>
            <w:proofErr w:type="spellStart"/>
            <w:proofErr w:type="gramStart"/>
            <w:r w:rsidRPr="00EF4961">
              <w:t>дейст-виях</w:t>
            </w:r>
            <w:proofErr w:type="spellEnd"/>
            <w:proofErr w:type="gramEnd"/>
            <w:r w:rsidRPr="00EF4961">
              <w:t xml:space="preserve">); создание </w:t>
            </w:r>
            <w:proofErr w:type="spellStart"/>
            <w:r w:rsidRPr="00EF4961">
              <w:t>доброже-лательной</w:t>
            </w:r>
            <w:proofErr w:type="spellEnd"/>
            <w:r w:rsidRPr="00EF4961">
              <w:t xml:space="preserve"> атмосферы.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216B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развивающ</w:t>
            </w:r>
            <w:r>
              <w:rPr>
                <w:rFonts w:eastAsiaTheme="minorHAnsi"/>
                <w:lang w:eastAsia="en-US"/>
              </w:rPr>
              <w:t>и</w:t>
            </w:r>
            <w:r w:rsidRPr="00EF4961">
              <w:rPr>
                <w:rFonts w:eastAsiaTheme="minorHAnsi"/>
                <w:lang w:eastAsia="en-US"/>
              </w:rPr>
              <w:t>е упражнени</w:t>
            </w:r>
            <w:r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3446" w:type="dxa"/>
          </w:tcPr>
          <w:p w:rsidR="00216B6C" w:rsidRPr="00EF4961" w:rsidRDefault="00216B6C" w:rsidP="00216B6C">
            <w:pPr>
              <w:jc w:val="both"/>
            </w:pPr>
            <w:r w:rsidRPr="00EF4961">
              <w:t>«Солнышко»</w:t>
            </w:r>
            <w:r>
              <w:t xml:space="preserve">, «Это я», </w:t>
            </w:r>
            <w:r w:rsidRPr="00EF4961">
              <w:rPr>
                <w:kern w:val="36"/>
              </w:rPr>
              <w:t>«</w:t>
            </w:r>
            <w:proofErr w:type="gramStart"/>
            <w:r w:rsidRPr="00EF4961">
              <w:rPr>
                <w:kern w:val="36"/>
              </w:rPr>
              <w:t>Я-реальное</w:t>
            </w:r>
            <w:proofErr w:type="gramEnd"/>
            <w:r w:rsidRPr="00EF4961">
              <w:rPr>
                <w:kern w:val="36"/>
              </w:rPr>
              <w:t xml:space="preserve"> и я-идеальное»</w:t>
            </w:r>
            <w:r>
              <w:rPr>
                <w:kern w:val="36"/>
              </w:rPr>
              <w:t>, «</w:t>
            </w:r>
            <w:r w:rsidRPr="00EF4961">
              <w:rPr>
                <w:bCs/>
                <w:kern w:val="36"/>
              </w:rPr>
              <w:t xml:space="preserve">Я </w:t>
            </w:r>
            <w:r w:rsidRPr="00EF4961">
              <w:rPr>
                <w:bCs/>
                <w:kern w:val="36"/>
              </w:rPr>
              <w:lastRenderedPageBreak/>
              <w:t>такой, какой я есть"</w:t>
            </w:r>
            <w:r w:rsidRPr="00EF4961">
              <w:t>.</w:t>
            </w:r>
          </w:p>
        </w:tc>
        <w:tc>
          <w:tcPr>
            <w:tcW w:w="2971" w:type="dxa"/>
          </w:tcPr>
          <w:p w:rsidR="00216B6C" w:rsidRPr="00EF4961" w:rsidRDefault="00216B6C" w:rsidP="00216B6C">
            <w:pPr>
              <w:shd w:val="clear" w:color="auto" w:fill="FFFFFF"/>
              <w:spacing w:after="135"/>
              <w:jc w:val="both"/>
            </w:pPr>
            <w:r>
              <w:lastRenderedPageBreak/>
              <w:t xml:space="preserve">выстраивание адекватной </w:t>
            </w:r>
            <w:r w:rsidRPr="00EF4961">
              <w:t xml:space="preserve">самооценки </w:t>
            </w:r>
            <w:r>
              <w:t xml:space="preserve"> и </w:t>
            </w:r>
            <w:r w:rsidRPr="00EF4961">
              <w:t xml:space="preserve">повышение </w:t>
            </w:r>
            <w:r w:rsidRPr="00EF4961">
              <w:lastRenderedPageBreak/>
              <w:t xml:space="preserve">уровня </w:t>
            </w:r>
            <w:r>
              <w:t xml:space="preserve">у </w:t>
            </w:r>
            <w:proofErr w:type="gramStart"/>
            <w:r w:rsidRPr="00EF4961">
              <w:t>обучающихся</w:t>
            </w:r>
            <w:proofErr w:type="gramEnd"/>
          </w:p>
        </w:tc>
        <w:tc>
          <w:tcPr>
            <w:tcW w:w="2424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216B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lastRenderedPageBreak/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игра-креатив</w:t>
            </w:r>
          </w:p>
        </w:tc>
        <w:tc>
          <w:tcPr>
            <w:tcW w:w="3446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«Что сказал царь»</w:t>
            </w:r>
          </w:p>
        </w:tc>
        <w:tc>
          <w:tcPr>
            <w:tcW w:w="2971" w:type="dxa"/>
          </w:tcPr>
          <w:p w:rsidR="00216B6C" w:rsidRPr="00EF4961" w:rsidRDefault="00216B6C" w:rsidP="00216B6C">
            <w:pPr>
              <w:shd w:val="clear" w:color="auto" w:fill="FFFFFF"/>
              <w:spacing w:after="135"/>
              <w:jc w:val="both"/>
            </w:pPr>
            <w:r w:rsidRPr="00EF4961">
              <w:rPr>
                <w:shd w:val="clear" w:color="auto" w:fill="FFFFFF"/>
              </w:rPr>
              <w:t xml:space="preserve">развитие креативного мышления (через способность удивлять окружающих и самому совершать неожиданные поступки), развитие </w:t>
            </w:r>
            <w:proofErr w:type="gramStart"/>
            <w:r w:rsidRPr="00EF4961">
              <w:rPr>
                <w:shd w:val="clear" w:color="auto" w:fill="FFFFFF"/>
              </w:rPr>
              <w:t>ли-</w:t>
            </w:r>
            <w:proofErr w:type="spellStart"/>
            <w:r w:rsidRPr="00EF4961">
              <w:rPr>
                <w:shd w:val="clear" w:color="auto" w:fill="FFFFFF"/>
              </w:rPr>
              <w:t>дерских</w:t>
            </w:r>
            <w:proofErr w:type="spellEnd"/>
            <w:proofErr w:type="gramEnd"/>
            <w:r w:rsidRPr="00EF4961">
              <w:rPr>
                <w:shd w:val="clear" w:color="auto" w:fill="FFFFFF"/>
              </w:rPr>
              <w:t xml:space="preserve"> способностей,</w:t>
            </w:r>
            <w:r w:rsidRPr="00EF4961">
              <w:rPr>
                <w:shd w:val="clear" w:color="auto" w:fill="FFFFFF"/>
              </w:rPr>
              <w:br/>
              <w:t>развитие умения быть лояльным в команде.</w:t>
            </w:r>
          </w:p>
        </w:tc>
        <w:tc>
          <w:tcPr>
            <w:tcW w:w="2424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961E1B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развивающ</w:t>
            </w:r>
            <w:r w:rsidR="00961E1B">
              <w:rPr>
                <w:rFonts w:eastAsiaTheme="minorHAnsi"/>
                <w:lang w:eastAsia="en-US"/>
              </w:rPr>
              <w:t>и</w:t>
            </w:r>
            <w:r w:rsidRPr="00EF4961">
              <w:rPr>
                <w:rFonts w:eastAsiaTheme="minorHAnsi"/>
                <w:lang w:eastAsia="en-US"/>
              </w:rPr>
              <w:t xml:space="preserve">е </w:t>
            </w:r>
            <w:r w:rsidR="00961E1B">
              <w:rPr>
                <w:rFonts w:eastAsiaTheme="minorHAnsi"/>
                <w:lang w:eastAsia="en-US"/>
              </w:rPr>
              <w:t>у</w:t>
            </w:r>
            <w:r w:rsidRPr="00EF4961">
              <w:rPr>
                <w:rFonts w:eastAsiaTheme="minorHAnsi"/>
                <w:lang w:eastAsia="en-US"/>
              </w:rPr>
              <w:t>пражнени</w:t>
            </w:r>
            <w:r w:rsidR="00961E1B">
              <w:rPr>
                <w:rFonts w:eastAsiaTheme="minorHAnsi"/>
                <w:lang w:eastAsia="en-US"/>
              </w:rPr>
              <w:t>я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jc w:val="both"/>
            </w:pPr>
            <w:r w:rsidRPr="00EF4961">
              <w:t>«Превращение страха»</w:t>
            </w:r>
            <w:r w:rsidR="00961E1B">
              <w:t>, «Рисуем эмоции линиями»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shd w:val="clear" w:color="auto" w:fill="FFFFFF"/>
              <w:spacing w:after="135"/>
              <w:jc w:val="both"/>
            </w:pPr>
            <w:r w:rsidRPr="00EF4961">
              <w:t>профилактика детской тревожности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</w:t>
            </w:r>
            <w:r w:rsidRPr="00EF4961">
              <w:rPr>
                <w:rFonts w:eastAsiaTheme="minorHAnsi"/>
                <w:lang w:eastAsia="en-US"/>
              </w:rPr>
              <w:t>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DE5136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E5136"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3312AE">
            <w:pPr>
              <w:jc w:val="both"/>
              <w:rPr>
                <w:kern w:val="36"/>
              </w:rPr>
            </w:pPr>
            <w:r w:rsidRPr="00EF4961">
              <w:rPr>
                <w:bCs/>
                <w:kern w:val="36"/>
              </w:rPr>
              <w:t xml:space="preserve">психологические игры на развитие </w:t>
            </w:r>
            <w:r>
              <w:rPr>
                <w:bCs/>
                <w:kern w:val="36"/>
              </w:rPr>
              <w:t>внимания и эмоционального интеллекта</w:t>
            </w:r>
          </w:p>
        </w:tc>
        <w:tc>
          <w:tcPr>
            <w:tcW w:w="3446" w:type="dxa"/>
          </w:tcPr>
          <w:p w:rsidR="00216B6C" w:rsidRPr="00EF4961" w:rsidRDefault="00216B6C" w:rsidP="003312AE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«Найди и посчитай эмоции», «Найди отличия», «Запретное слово НЕТ», «Зеваки», «Узнай, что это» и др.</w:t>
            </w:r>
          </w:p>
        </w:tc>
        <w:tc>
          <w:tcPr>
            <w:tcW w:w="2971" w:type="dxa"/>
          </w:tcPr>
          <w:p w:rsidR="00216B6C" w:rsidRPr="00EF4961" w:rsidRDefault="00216B6C" w:rsidP="003312AE">
            <w:pPr>
              <w:spacing w:line="294" w:lineRule="atLeast"/>
            </w:pPr>
            <w:r w:rsidRPr="00EF4961">
              <w:rPr>
                <w:shd w:val="clear" w:color="auto" w:fill="FFFFFF"/>
              </w:rPr>
              <w:t xml:space="preserve">тренировка быстроты </w:t>
            </w:r>
            <w:proofErr w:type="gramStart"/>
            <w:r w:rsidRPr="00EF4961">
              <w:rPr>
                <w:shd w:val="clear" w:color="auto" w:fill="FFFFFF"/>
              </w:rPr>
              <w:t>ре-акции</w:t>
            </w:r>
            <w:proofErr w:type="gramEnd"/>
            <w:r w:rsidRPr="00EF4961">
              <w:rPr>
                <w:shd w:val="clear" w:color="auto" w:fill="FFFFFF"/>
              </w:rPr>
              <w:t>, наблюдател</w:t>
            </w:r>
            <w:r>
              <w:rPr>
                <w:shd w:val="clear" w:color="auto" w:fill="FFFFFF"/>
              </w:rPr>
              <w:t>ьности, умения действовать в со-</w:t>
            </w:r>
            <w:proofErr w:type="spellStart"/>
            <w:r w:rsidRPr="00EF4961">
              <w:rPr>
                <w:shd w:val="clear" w:color="auto" w:fill="FFFFFF"/>
              </w:rPr>
              <w:t>ответствии</w:t>
            </w:r>
            <w:proofErr w:type="spellEnd"/>
            <w:r w:rsidRPr="00EF4961">
              <w:rPr>
                <w:shd w:val="clear" w:color="auto" w:fill="FFFFFF"/>
              </w:rPr>
              <w:t xml:space="preserve"> с быстро меня-</w:t>
            </w:r>
            <w:proofErr w:type="spellStart"/>
            <w:r w:rsidRPr="00EF4961">
              <w:rPr>
                <w:shd w:val="clear" w:color="auto" w:fill="FFFFFF"/>
              </w:rPr>
              <w:t>ющейся</w:t>
            </w:r>
            <w:proofErr w:type="spellEnd"/>
            <w:r w:rsidRPr="00EF4961">
              <w:rPr>
                <w:shd w:val="clear" w:color="auto" w:fill="FFFFFF"/>
              </w:rPr>
              <w:t xml:space="preserve"> ситуацией.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DE5136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E5136"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3312AE">
            <w:pPr>
              <w:jc w:val="both"/>
              <w:rPr>
                <w:rFonts w:eastAsiaTheme="minorHAnsi"/>
                <w:lang w:eastAsia="en-US"/>
              </w:rPr>
            </w:pPr>
            <w:r>
              <w:t>игры на развитие слуховой памяти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jc w:val="both"/>
            </w:pPr>
            <w:r>
              <w:t>«Магазин», «Пропущенное слово», «Зашифруй предложение», «Повтори и продолжи» и др.</w:t>
            </w:r>
          </w:p>
        </w:tc>
        <w:tc>
          <w:tcPr>
            <w:tcW w:w="2971" w:type="dxa"/>
          </w:tcPr>
          <w:p w:rsidR="00216B6C" w:rsidRPr="00E65D30" w:rsidRDefault="00216B6C" w:rsidP="00E65D30">
            <w:pPr>
              <w:shd w:val="clear" w:color="auto" w:fill="FFFFFF"/>
              <w:spacing w:after="135"/>
              <w:jc w:val="both"/>
            </w:pPr>
            <w:r w:rsidRPr="00E65D30">
              <w:rPr>
                <w:color w:val="000000"/>
                <w:shd w:val="clear" w:color="auto" w:fill="FFFFFF"/>
              </w:rPr>
              <w:t xml:space="preserve">развитие словарного запаса, выстраивание конструкции </w:t>
            </w:r>
            <w:proofErr w:type="spellStart"/>
            <w:proofErr w:type="gramStart"/>
            <w:r w:rsidRPr="00E65D30">
              <w:rPr>
                <w:color w:val="000000"/>
                <w:shd w:val="clear" w:color="auto" w:fill="FFFFFF"/>
              </w:rPr>
              <w:t>предложе</w:t>
            </w:r>
            <w:r>
              <w:rPr>
                <w:color w:val="000000"/>
                <w:shd w:val="clear" w:color="auto" w:fill="FFFFFF"/>
              </w:rPr>
              <w:t>-</w:t>
            </w:r>
            <w:r w:rsidRPr="00E65D30">
              <w:rPr>
                <w:color w:val="000000"/>
                <w:shd w:val="clear" w:color="auto" w:fill="FFFFFF"/>
              </w:rPr>
              <w:t>ний</w:t>
            </w:r>
            <w:proofErr w:type="spellEnd"/>
            <w:proofErr w:type="gramEnd"/>
            <w:r w:rsidRPr="00E65D30">
              <w:rPr>
                <w:color w:val="000000"/>
                <w:shd w:val="clear" w:color="auto" w:fill="FFFFFF"/>
              </w:rPr>
              <w:t xml:space="preserve">, запоминание важной информации </w:t>
            </w:r>
            <w:r>
              <w:rPr>
                <w:color w:val="000000"/>
                <w:shd w:val="clear" w:color="auto" w:fill="FFFFFF"/>
              </w:rPr>
              <w:t>на слух</w:t>
            </w:r>
            <w:r w:rsidRPr="00E65D30">
              <w:rPr>
                <w:color w:val="000000"/>
                <w:shd w:val="clear" w:color="auto" w:fill="FFFFFF"/>
              </w:rPr>
              <w:br/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216B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E5136"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психологические игры на развитие воображения</w:t>
            </w:r>
          </w:p>
        </w:tc>
        <w:tc>
          <w:tcPr>
            <w:tcW w:w="3446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«На что </w:t>
            </w:r>
            <w:proofErr w:type="gramStart"/>
            <w:r>
              <w:rPr>
                <w:rFonts w:eastAsiaTheme="minorHAnsi"/>
                <w:lang w:eastAsia="en-US"/>
              </w:rPr>
              <w:t>похожа</w:t>
            </w:r>
            <w:proofErr w:type="gramEnd"/>
            <w:r>
              <w:rPr>
                <w:rFonts w:eastAsiaTheme="minorHAnsi"/>
                <w:lang w:eastAsia="en-US"/>
              </w:rPr>
              <w:t>…», «Дорисуй…», «Соедини точки», «Дорисуй кружочки» и др.</w:t>
            </w:r>
          </w:p>
        </w:tc>
        <w:tc>
          <w:tcPr>
            <w:tcW w:w="2971" w:type="dxa"/>
          </w:tcPr>
          <w:p w:rsidR="00216B6C" w:rsidRPr="00EF4961" w:rsidRDefault="00216B6C" w:rsidP="00216B6C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развитие </w:t>
            </w:r>
            <w:r w:rsidRPr="00E65D30">
              <w:rPr>
                <w:rFonts w:eastAsiaTheme="minorHAnsi"/>
                <w:lang w:eastAsia="en-US"/>
              </w:rPr>
              <w:t>умени</w:t>
            </w:r>
            <w:r>
              <w:rPr>
                <w:rFonts w:eastAsiaTheme="minorHAnsi"/>
                <w:lang w:eastAsia="en-US"/>
              </w:rPr>
              <w:t xml:space="preserve">я </w:t>
            </w:r>
            <w:proofErr w:type="spellStart"/>
            <w:proofErr w:type="gramStart"/>
            <w:r w:rsidRPr="00E65D30">
              <w:rPr>
                <w:rFonts w:eastAsiaTheme="minorHAnsi"/>
                <w:lang w:eastAsia="en-US"/>
              </w:rPr>
              <w:t>актуали</w:t>
            </w:r>
            <w:r>
              <w:rPr>
                <w:rFonts w:eastAsiaTheme="minorHAnsi"/>
                <w:lang w:eastAsia="en-US"/>
              </w:rPr>
              <w:t>-</w:t>
            </w:r>
            <w:r w:rsidRPr="00E65D30">
              <w:rPr>
                <w:rFonts w:eastAsiaTheme="minorHAnsi"/>
                <w:lang w:eastAsia="en-US"/>
              </w:rPr>
              <w:t>зировать</w:t>
            </w:r>
            <w:proofErr w:type="spellEnd"/>
            <w:proofErr w:type="gramEnd"/>
            <w:r w:rsidRPr="00E65D30">
              <w:rPr>
                <w:rFonts w:eastAsiaTheme="minorHAnsi"/>
                <w:lang w:eastAsia="en-US"/>
              </w:rPr>
              <w:t xml:space="preserve"> по-новому </w:t>
            </w:r>
            <w:proofErr w:type="spellStart"/>
            <w:r w:rsidRPr="00E65D30">
              <w:rPr>
                <w:rFonts w:eastAsiaTheme="minorHAnsi"/>
                <w:lang w:eastAsia="en-US"/>
              </w:rPr>
              <w:t>сторо</w:t>
            </w:r>
            <w:r>
              <w:rPr>
                <w:rFonts w:eastAsiaTheme="minorHAnsi"/>
                <w:lang w:eastAsia="en-US"/>
              </w:rPr>
              <w:t>-</w:t>
            </w:r>
            <w:r w:rsidRPr="00E65D30">
              <w:rPr>
                <w:rFonts w:eastAsiaTheme="minorHAnsi"/>
                <w:lang w:eastAsia="en-US"/>
              </w:rPr>
              <w:t>ны</w:t>
            </w:r>
            <w:proofErr w:type="spellEnd"/>
            <w:r w:rsidRPr="00E65D30">
              <w:rPr>
                <w:rFonts w:eastAsiaTheme="minorHAnsi"/>
                <w:lang w:eastAsia="en-US"/>
              </w:rPr>
              <w:t xml:space="preserve"> собственного опыта</w:t>
            </w:r>
          </w:p>
        </w:tc>
        <w:tc>
          <w:tcPr>
            <w:tcW w:w="2424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216B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Все обучающиеся</w:t>
            </w:r>
          </w:p>
        </w:tc>
        <w:tc>
          <w:tcPr>
            <w:tcW w:w="2893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психологические игры на развитие гибкости ума и словарного запаса</w:t>
            </w:r>
          </w:p>
        </w:tc>
        <w:tc>
          <w:tcPr>
            <w:tcW w:w="3446" w:type="dxa"/>
          </w:tcPr>
          <w:p w:rsidR="00216B6C" w:rsidRPr="00EF4961" w:rsidRDefault="00216B6C" w:rsidP="00216B6C">
            <w:pPr>
              <w:jc w:val="both"/>
            </w:pPr>
            <w:r>
              <w:t>«Говори наоборот», «Бывает-не бывает» и др.</w:t>
            </w:r>
          </w:p>
        </w:tc>
        <w:tc>
          <w:tcPr>
            <w:tcW w:w="2971" w:type="dxa"/>
          </w:tcPr>
          <w:p w:rsidR="00216B6C" w:rsidRDefault="00216B6C" w:rsidP="00216B6C">
            <w:pPr>
              <w:shd w:val="clear" w:color="auto" w:fill="FFFFFF"/>
              <w:spacing w:line="294" w:lineRule="atLeast"/>
              <w:jc w:val="both"/>
              <w:rPr>
                <w:rFonts w:eastAsiaTheme="minorHAnsi"/>
                <w:lang w:eastAsia="en-US"/>
              </w:rPr>
            </w:pPr>
            <w:r w:rsidRPr="00C93B8F">
              <w:rPr>
                <w:rFonts w:eastAsiaTheme="minorHAnsi"/>
                <w:lang w:eastAsia="en-US"/>
              </w:rPr>
              <w:t xml:space="preserve">развитие скорости </w:t>
            </w:r>
            <w:proofErr w:type="gramStart"/>
            <w:r w:rsidRPr="00C93B8F">
              <w:rPr>
                <w:rFonts w:eastAsiaTheme="minorHAnsi"/>
                <w:lang w:eastAsia="en-US"/>
              </w:rPr>
              <w:t>мысли</w:t>
            </w:r>
            <w:r>
              <w:rPr>
                <w:rFonts w:eastAsiaTheme="minorHAnsi"/>
                <w:lang w:eastAsia="en-US"/>
              </w:rPr>
              <w:t>-</w:t>
            </w:r>
            <w:r w:rsidRPr="00C93B8F">
              <w:rPr>
                <w:rFonts w:eastAsiaTheme="minorHAnsi"/>
                <w:lang w:eastAsia="en-US"/>
              </w:rPr>
              <w:t>тельных</w:t>
            </w:r>
            <w:proofErr w:type="gramEnd"/>
            <w:r w:rsidRPr="00C93B8F">
              <w:rPr>
                <w:rFonts w:eastAsiaTheme="minorHAnsi"/>
                <w:lang w:eastAsia="en-US"/>
              </w:rPr>
              <w:t xml:space="preserve"> процессов, </w:t>
            </w:r>
            <w:proofErr w:type="spellStart"/>
            <w:r w:rsidRPr="00C93B8F">
              <w:rPr>
                <w:rFonts w:eastAsiaTheme="minorHAnsi"/>
                <w:lang w:eastAsia="en-US"/>
              </w:rPr>
              <w:t>сооб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r w:rsidRPr="00C93B8F">
              <w:rPr>
                <w:rFonts w:eastAsiaTheme="minorHAnsi"/>
                <w:lang w:eastAsia="en-US"/>
              </w:rPr>
              <w:t>разительности, речевой активности</w:t>
            </w:r>
          </w:p>
          <w:p w:rsidR="00216B6C" w:rsidRPr="00C93B8F" w:rsidRDefault="00216B6C" w:rsidP="00216B6C">
            <w:pPr>
              <w:shd w:val="clear" w:color="auto" w:fill="FFFFFF"/>
              <w:spacing w:line="294" w:lineRule="atLeast"/>
              <w:jc w:val="both"/>
              <w:rPr>
                <w:lang w:eastAsia="en-US"/>
              </w:rPr>
            </w:pPr>
          </w:p>
        </w:tc>
        <w:tc>
          <w:tcPr>
            <w:tcW w:w="2424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течение учебного года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C606A7" w:rsidRDefault="00216B6C" w:rsidP="00C606A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6A7">
              <w:rPr>
                <w:rFonts w:ascii="Times New Roman" w:hAnsi="Times New Roman" w:cs="Times New Roman"/>
              </w:rPr>
              <w:lastRenderedPageBreak/>
              <w:t xml:space="preserve">Обучающиеся объединений  </w:t>
            </w:r>
            <w:r w:rsidR="00C606A7" w:rsidRPr="00C606A7">
              <w:rPr>
                <w:rFonts w:ascii="Times New Roman" w:hAnsi="Times New Roman" w:cs="Times New Roman"/>
              </w:rPr>
              <w:t>«Изо и дизайн», «Ай да ручки!</w:t>
            </w:r>
            <w:r w:rsidR="00C606A7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893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kern w:val="36"/>
              </w:rPr>
              <w:t>развивающее упражнение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jc w:val="both"/>
            </w:pPr>
            <w:r w:rsidRPr="00EF4961">
              <w:t>«Три краски»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shd w:val="clear" w:color="auto" w:fill="FFFFFF"/>
              <w:spacing w:after="135"/>
              <w:jc w:val="both"/>
            </w:pPr>
            <w:r w:rsidRPr="00EF4961">
              <w:t>развитие фантазии, образного мышления, художественного восприятия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Обучающиеся «Дар», «Лейся, песня»</w:t>
            </w:r>
            <w:r w:rsidR="00C606A7">
              <w:rPr>
                <w:rFonts w:ascii="Times New Roman" w:hAnsi="Times New Roman" w:cs="Times New Roman"/>
              </w:rPr>
              <w:t>, «</w:t>
            </w:r>
            <w:proofErr w:type="spellStart"/>
            <w:r w:rsidR="00C606A7">
              <w:rPr>
                <w:rFonts w:ascii="Times New Roman" w:hAnsi="Times New Roman" w:cs="Times New Roman"/>
              </w:rPr>
              <w:t>Дид</w:t>
            </w:r>
            <w:proofErr w:type="spellEnd"/>
            <w:r w:rsidR="00C606A7">
              <w:rPr>
                <w:rFonts w:ascii="Times New Roman" w:hAnsi="Times New Roman" w:cs="Times New Roman"/>
              </w:rPr>
              <w:t xml:space="preserve"> Дуб Сноп»</w:t>
            </w:r>
          </w:p>
        </w:tc>
        <w:tc>
          <w:tcPr>
            <w:tcW w:w="2893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развивающее упражнение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«Соотнеси музыку»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shd w:val="clear" w:color="auto" w:fill="FFFFFF"/>
              <w:spacing w:after="135"/>
              <w:jc w:val="both"/>
              <w:rPr>
                <w:shd w:val="clear" w:color="auto" w:fill="FFFFFF"/>
              </w:rPr>
            </w:pPr>
            <w:r w:rsidRPr="00EF4961">
              <w:rPr>
                <w:shd w:val="clear" w:color="auto" w:fill="FFFFFF"/>
              </w:rPr>
              <w:t>развитие музыкального воображения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Обучающиеся объединения «</w:t>
            </w:r>
            <w:proofErr w:type="spellStart"/>
            <w:r w:rsidRPr="00EF4961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EF4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93" w:type="dxa"/>
          </w:tcPr>
          <w:p w:rsidR="00216B6C" w:rsidRPr="00EF4961" w:rsidRDefault="00216B6C" w:rsidP="00FB1409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развивающее упражнение</w:t>
            </w:r>
          </w:p>
        </w:tc>
        <w:tc>
          <w:tcPr>
            <w:tcW w:w="3446" w:type="dxa"/>
          </w:tcPr>
          <w:p w:rsidR="00216B6C" w:rsidRPr="00EF4961" w:rsidRDefault="00216B6C" w:rsidP="00890F61">
            <w:pPr>
              <w:jc w:val="both"/>
              <w:rPr>
                <w:kern w:val="36"/>
              </w:rPr>
            </w:pPr>
            <w:r w:rsidRPr="00EF4961">
              <w:rPr>
                <w:rFonts w:eastAsiaTheme="minorHAnsi"/>
                <w:lang w:eastAsia="en-US"/>
              </w:rPr>
              <w:t>«Озвучь роль»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jc w:val="both"/>
            </w:pPr>
            <w:r w:rsidRPr="00EF4961">
              <w:t xml:space="preserve">развитие чувственной сферы детей, интонационное </w:t>
            </w:r>
            <w:proofErr w:type="spellStart"/>
            <w:r w:rsidRPr="00EF4961">
              <w:t>прочувствование</w:t>
            </w:r>
            <w:proofErr w:type="spellEnd"/>
            <w:r w:rsidRPr="00EF4961">
              <w:t xml:space="preserve"> образа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D6126A" w:rsidRDefault="00216B6C" w:rsidP="00216B6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объединений «Фортуна», «Дар», «Лейся, песня», «Калинка», «</w:t>
            </w:r>
            <w:proofErr w:type="spellStart"/>
            <w:r>
              <w:rPr>
                <w:rFonts w:ascii="Times New Roman" w:hAnsi="Times New Roman" w:cs="Times New Roman"/>
              </w:rPr>
              <w:t>Модиз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>
              <w:rPr>
                <w:rFonts w:ascii="Times New Roman" w:hAnsi="Times New Roman" w:cs="Times New Roman"/>
              </w:rPr>
              <w:t xml:space="preserve"> Лига»</w:t>
            </w:r>
          </w:p>
        </w:tc>
        <w:tc>
          <w:tcPr>
            <w:tcW w:w="2893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kern w:val="36"/>
              </w:rPr>
              <w:t>игры на развитие чувства ритма</w:t>
            </w:r>
          </w:p>
        </w:tc>
        <w:tc>
          <w:tcPr>
            <w:tcW w:w="3446" w:type="dxa"/>
          </w:tcPr>
          <w:p w:rsidR="00216B6C" w:rsidRDefault="00216B6C" w:rsidP="00216B6C">
            <w:pPr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ритмо</w:t>
            </w:r>
            <w:proofErr w:type="spellEnd"/>
            <w:r>
              <w:rPr>
                <w:bCs/>
                <w:kern w:val="36"/>
              </w:rPr>
              <w:t>-речевые упражнения</w:t>
            </w:r>
          </w:p>
        </w:tc>
        <w:tc>
          <w:tcPr>
            <w:tcW w:w="2971" w:type="dxa"/>
          </w:tcPr>
          <w:p w:rsidR="00216B6C" w:rsidRPr="00415EF2" w:rsidRDefault="00216B6C" w:rsidP="00216B6C">
            <w:pPr>
              <w:shd w:val="clear" w:color="auto" w:fill="FFFFFF"/>
            </w:pPr>
            <w:r w:rsidRPr="00415EF2">
              <w:rPr>
                <w:color w:val="000000"/>
              </w:rPr>
              <w:t>развитие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415EF2">
              <w:rPr>
                <w:color w:val="000000"/>
              </w:rPr>
              <w:t>эмоциональнос</w:t>
            </w:r>
            <w:r>
              <w:rPr>
                <w:color w:val="000000"/>
              </w:rPr>
              <w:t>-</w:t>
            </w:r>
            <w:r w:rsidRPr="00415EF2">
              <w:rPr>
                <w:color w:val="000000"/>
              </w:rPr>
              <w:t>ти</w:t>
            </w:r>
            <w:proofErr w:type="spellEnd"/>
            <w:proofErr w:type="gramEnd"/>
            <w:r w:rsidRPr="00415EF2">
              <w:rPr>
                <w:color w:val="000000"/>
              </w:rPr>
              <w:t xml:space="preserve">, чувства ритма, </w:t>
            </w:r>
            <w:proofErr w:type="spellStart"/>
            <w:r w:rsidRPr="00415EF2">
              <w:rPr>
                <w:color w:val="000000"/>
              </w:rPr>
              <w:t>ощуще</w:t>
            </w:r>
            <w:r>
              <w:rPr>
                <w:color w:val="000000"/>
              </w:rPr>
              <w:t>-</w:t>
            </w:r>
            <w:r w:rsidRPr="00415EF2">
              <w:rPr>
                <w:color w:val="000000"/>
              </w:rPr>
              <w:t>ния</w:t>
            </w:r>
            <w:proofErr w:type="spellEnd"/>
            <w:r w:rsidRPr="00415EF2">
              <w:rPr>
                <w:color w:val="000000"/>
              </w:rPr>
              <w:t xml:space="preserve"> музыкальной формы, восприятия, воображения</w:t>
            </w:r>
          </w:p>
        </w:tc>
        <w:tc>
          <w:tcPr>
            <w:tcW w:w="2424" w:type="dxa"/>
          </w:tcPr>
          <w:p w:rsidR="00216B6C" w:rsidRPr="00EF4961" w:rsidRDefault="00216B6C" w:rsidP="00216B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Обучающиеся объединения «</w:t>
            </w:r>
            <w:proofErr w:type="spellStart"/>
            <w:r w:rsidRPr="00EF4961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EF4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93" w:type="dxa"/>
          </w:tcPr>
          <w:p w:rsidR="00216B6C" w:rsidRPr="00EF4961" w:rsidRDefault="00216B6C" w:rsidP="00FB1409">
            <w:pPr>
              <w:jc w:val="both"/>
            </w:pPr>
            <w:r w:rsidRPr="00EF4961">
              <w:rPr>
                <w:rFonts w:eastAsiaTheme="minorHAnsi"/>
                <w:lang w:eastAsia="en-US"/>
              </w:rPr>
              <w:t>развивающ</w:t>
            </w:r>
            <w:r>
              <w:rPr>
                <w:rFonts w:eastAsiaTheme="minorHAnsi"/>
                <w:lang w:eastAsia="en-US"/>
              </w:rPr>
              <w:t>ие упражнения</w:t>
            </w:r>
          </w:p>
        </w:tc>
        <w:tc>
          <w:tcPr>
            <w:tcW w:w="3446" w:type="dxa"/>
          </w:tcPr>
          <w:p w:rsidR="00216B6C" w:rsidRPr="00EF4961" w:rsidRDefault="00216B6C" w:rsidP="00C93B8F">
            <w:pPr>
              <w:jc w:val="both"/>
            </w:pPr>
            <w:r>
              <w:t>упражнения для развития литературной памяти</w:t>
            </w:r>
          </w:p>
        </w:tc>
        <w:tc>
          <w:tcPr>
            <w:tcW w:w="2971" w:type="dxa"/>
          </w:tcPr>
          <w:p w:rsidR="00216B6C" w:rsidRPr="00EF4961" w:rsidRDefault="00216B6C" w:rsidP="00C93B8F">
            <w:pPr>
              <w:spacing w:line="294" w:lineRule="atLeast"/>
              <w:jc w:val="both"/>
            </w:pPr>
            <w:r w:rsidRPr="00EF4961">
              <w:t xml:space="preserve">развитие </w:t>
            </w:r>
            <w:r>
              <w:t>объема запоминаемой информации, литературного вкуса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январь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ED3101">
            <w:pPr>
              <w:pStyle w:val="a7"/>
              <w:jc w:val="both"/>
              <w:rPr>
                <w:b w:val="0"/>
                <w:sz w:val="24"/>
                <w:lang w:val="ru-RU" w:eastAsia="ru-RU"/>
              </w:rPr>
            </w:pPr>
            <w:r w:rsidRPr="00EF4961">
              <w:rPr>
                <w:b w:val="0"/>
                <w:sz w:val="24"/>
                <w:lang w:val="ru-RU" w:eastAsia="ru-RU"/>
              </w:rPr>
              <w:t>Обучающиеся структурного подразделения эстетического развития детей</w:t>
            </w:r>
          </w:p>
          <w:p w:rsidR="00216B6C" w:rsidRPr="00EF4961" w:rsidRDefault="00216B6C" w:rsidP="00ED3101">
            <w:pPr>
              <w:pStyle w:val="a7"/>
              <w:jc w:val="both"/>
              <w:rPr>
                <w:b w:val="0"/>
                <w:sz w:val="24"/>
                <w:lang w:val="ru-RU" w:eastAsia="ru-RU"/>
              </w:rPr>
            </w:pPr>
          </w:p>
        </w:tc>
        <w:tc>
          <w:tcPr>
            <w:tcW w:w="2893" w:type="dxa"/>
          </w:tcPr>
          <w:p w:rsidR="00216B6C" w:rsidRPr="00EF4961" w:rsidRDefault="00216B6C" w:rsidP="00ED3101">
            <w:pPr>
              <w:pStyle w:val="a7"/>
              <w:jc w:val="both"/>
              <w:rPr>
                <w:b w:val="0"/>
                <w:sz w:val="24"/>
                <w:lang w:val="ru-RU" w:eastAsia="ru-RU"/>
              </w:rPr>
            </w:pPr>
            <w:r w:rsidRPr="00EF4961">
              <w:rPr>
                <w:b w:val="0"/>
                <w:sz w:val="24"/>
                <w:lang w:val="ru-RU" w:eastAsia="ru-RU"/>
              </w:rPr>
              <w:t xml:space="preserve">упражнения по развитию познавательной, </w:t>
            </w:r>
            <w:proofErr w:type="spellStart"/>
            <w:proofErr w:type="gramStart"/>
            <w:r w:rsidRPr="00EF4961">
              <w:rPr>
                <w:b w:val="0"/>
                <w:sz w:val="24"/>
                <w:lang w:val="ru-RU" w:eastAsia="ru-RU"/>
              </w:rPr>
              <w:t>эмоцио-нальной</w:t>
            </w:r>
            <w:proofErr w:type="spellEnd"/>
            <w:proofErr w:type="gramEnd"/>
            <w:r w:rsidRPr="00EF4961">
              <w:rPr>
                <w:b w:val="0"/>
                <w:sz w:val="24"/>
                <w:lang w:val="ru-RU" w:eastAsia="ru-RU"/>
              </w:rPr>
              <w:t xml:space="preserve">, </w:t>
            </w:r>
            <w:proofErr w:type="spellStart"/>
            <w:r w:rsidRPr="00EF4961">
              <w:rPr>
                <w:b w:val="0"/>
                <w:sz w:val="24"/>
                <w:lang w:val="ru-RU" w:eastAsia="ru-RU"/>
              </w:rPr>
              <w:t>коммуникатив</w:t>
            </w:r>
            <w:proofErr w:type="spellEnd"/>
            <w:r w:rsidRPr="00EF4961">
              <w:rPr>
                <w:b w:val="0"/>
                <w:sz w:val="24"/>
                <w:lang w:val="ru-RU" w:eastAsia="ru-RU"/>
              </w:rPr>
              <w:t xml:space="preserve">-ной сфер личности </w:t>
            </w:r>
          </w:p>
          <w:p w:rsidR="00216B6C" w:rsidRPr="00EF4961" w:rsidRDefault="00216B6C" w:rsidP="00ED3101">
            <w:pPr>
              <w:jc w:val="both"/>
            </w:pPr>
          </w:p>
        </w:tc>
        <w:tc>
          <w:tcPr>
            <w:tcW w:w="3446" w:type="dxa"/>
          </w:tcPr>
          <w:p w:rsidR="00216B6C" w:rsidRPr="00EF4961" w:rsidRDefault="00216B6C" w:rsidP="003E61DB">
            <w:pPr>
              <w:pStyle w:val="a7"/>
              <w:jc w:val="both"/>
              <w:rPr>
                <w:b w:val="0"/>
                <w:sz w:val="24"/>
                <w:lang w:val="ru-RU" w:eastAsia="ru-RU"/>
              </w:rPr>
            </w:pPr>
            <w:r w:rsidRPr="00EF4961">
              <w:rPr>
                <w:b w:val="0"/>
                <w:sz w:val="24"/>
                <w:lang w:val="ru-RU" w:eastAsia="ru-RU"/>
              </w:rPr>
              <w:t xml:space="preserve">сюжетные и ролевые игры, настольные и дидактические игры, развивающие и игровые упражнения, беседы, </w:t>
            </w:r>
            <w:proofErr w:type="spellStart"/>
            <w:proofErr w:type="gramStart"/>
            <w:r w:rsidRPr="00EF4961">
              <w:rPr>
                <w:b w:val="0"/>
                <w:sz w:val="24"/>
                <w:lang w:val="ru-RU" w:eastAsia="ru-RU"/>
              </w:rPr>
              <w:t>упраж</w:t>
            </w:r>
            <w:proofErr w:type="spellEnd"/>
            <w:r w:rsidRPr="00EF4961">
              <w:rPr>
                <w:b w:val="0"/>
                <w:sz w:val="24"/>
                <w:lang w:val="ru-RU" w:eastAsia="ru-RU"/>
              </w:rPr>
              <w:t>-нения</w:t>
            </w:r>
            <w:proofErr w:type="gramEnd"/>
            <w:r w:rsidRPr="00EF4961">
              <w:rPr>
                <w:b w:val="0"/>
                <w:sz w:val="24"/>
                <w:lang w:val="ru-RU" w:eastAsia="ru-RU"/>
              </w:rPr>
              <w:t xml:space="preserve"> с </w:t>
            </w:r>
            <w:r w:rsidRPr="00EF4961">
              <w:rPr>
                <w:b w:val="0"/>
                <w:sz w:val="24"/>
              </w:rPr>
              <w:t xml:space="preserve"> использование</w:t>
            </w:r>
            <w:r w:rsidRPr="00EF4961">
              <w:rPr>
                <w:b w:val="0"/>
                <w:sz w:val="24"/>
                <w:lang w:val="ru-RU"/>
              </w:rPr>
              <w:t>м</w:t>
            </w:r>
            <w:r w:rsidRPr="00EF4961">
              <w:rPr>
                <w:b w:val="0"/>
                <w:sz w:val="24"/>
              </w:rPr>
              <w:t xml:space="preserve">  </w:t>
            </w:r>
            <w:r w:rsidRPr="00EF4961">
              <w:rPr>
                <w:b w:val="0"/>
                <w:sz w:val="24"/>
                <w:lang w:val="ru-RU"/>
              </w:rPr>
              <w:t>и</w:t>
            </w:r>
            <w:proofErr w:type="spellStart"/>
            <w:r w:rsidRPr="00EF4961">
              <w:rPr>
                <w:b w:val="0"/>
                <w:sz w:val="24"/>
              </w:rPr>
              <w:t>зо</w:t>
            </w:r>
            <w:proofErr w:type="spellEnd"/>
            <w:r w:rsidRPr="00EF4961">
              <w:rPr>
                <w:b w:val="0"/>
                <w:sz w:val="24"/>
                <w:lang w:val="ru-RU"/>
              </w:rPr>
              <w:t>-</w:t>
            </w:r>
            <w:proofErr w:type="spellStart"/>
            <w:r w:rsidRPr="00EF4961">
              <w:rPr>
                <w:b w:val="0"/>
                <w:sz w:val="24"/>
              </w:rPr>
              <w:t>бразительных</w:t>
            </w:r>
            <w:proofErr w:type="spellEnd"/>
            <w:r w:rsidRPr="00EF4961">
              <w:rPr>
                <w:b w:val="0"/>
                <w:sz w:val="24"/>
              </w:rPr>
              <w:t xml:space="preserve"> средств, музыки, сказок</w:t>
            </w:r>
          </w:p>
        </w:tc>
        <w:tc>
          <w:tcPr>
            <w:tcW w:w="2971" w:type="dxa"/>
          </w:tcPr>
          <w:p w:rsidR="00216B6C" w:rsidRPr="00EF4961" w:rsidRDefault="00216B6C" w:rsidP="003E61DB">
            <w:pPr>
              <w:pStyle w:val="a7"/>
              <w:jc w:val="both"/>
              <w:rPr>
                <w:b w:val="0"/>
                <w:sz w:val="24"/>
                <w:lang w:val="ru-RU"/>
              </w:rPr>
            </w:pPr>
            <w:r w:rsidRPr="00EF4961">
              <w:rPr>
                <w:b w:val="0"/>
                <w:sz w:val="24"/>
                <w:lang w:val="ru-RU"/>
              </w:rPr>
              <w:t xml:space="preserve">развитие когнитивной сферы обучающихся, </w:t>
            </w:r>
            <w:proofErr w:type="spellStart"/>
            <w:proofErr w:type="gramStart"/>
            <w:r w:rsidRPr="00EF4961">
              <w:rPr>
                <w:b w:val="0"/>
                <w:sz w:val="24"/>
                <w:lang w:val="ru-RU"/>
              </w:rPr>
              <w:t>нап-равленное</w:t>
            </w:r>
            <w:proofErr w:type="spellEnd"/>
            <w:proofErr w:type="gramEnd"/>
            <w:r w:rsidRPr="00EF4961">
              <w:rPr>
                <w:b w:val="0"/>
                <w:sz w:val="24"/>
                <w:lang w:val="ru-RU"/>
              </w:rPr>
              <w:t xml:space="preserve"> на </w:t>
            </w:r>
            <w:proofErr w:type="spellStart"/>
            <w:r w:rsidRPr="00EF4961">
              <w:rPr>
                <w:b w:val="0"/>
                <w:sz w:val="24"/>
                <w:lang w:val="ru-RU"/>
              </w:rPr>
              <w:t>формирова-ние</w:t>
            </w:r>
            <w:proofErr w:type="spellEnd"/>
            <w:r w:rsidRPr="00EF4961">
              <w:rPr>
                <w:b w:val="0"/>
                <w:sz w:val="24"/>
                <w:lang w:val="ru-RU"/>
              </w:rPr>
              <w:t xml:space="preserve"> у них творческих способностей</w:t>
            </w:r>
          </w:p>
        </w:tc>
        <w:tc>
          <w:tcPr>
            <w:tcW w:w="2424" w:type="dxa"/>
          </w:tcPr>
          <w:p w:rsidR="00216B6C" w:rsidRPr="00EF4961" w:rsidRDefault="00216B6C" w:rsidP="00ED3101">
            <w:pPr>
              <w:jc w:val="both"/>
            </w:pPr>
            <w:r w:rsidRPr="00EF4961">
              <w:t>в течение года</w:t>
            </w:r>
            <w:r>
              <w:t xml:space="preserve"> </w:t>
            </w:r>
          </w:p>
          <w:p w:rsidR="00216B6C" w:rsidRPr="00EF4961" w:rsidRDefault="00216B6C" w:rsidP="00ED3101">
            <w:pPr>
              <w:pStyle w:val="a7"/>
              <w:jc w:val="both"/>
              <w:rPr>
                <w:b w:val="0"/>
                <w:sz w:val="24"/>
                <w:lang w:val="ru-RU" w:eastAsia="ru-RU"/>
              </w:rPr>
            </w:pP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FB1409">
            <w:pPr>
              <w:jc w:val="both"/>
            </w:pPr>
            <w:proofErr w:type="gramStart"/>
            <w:r w:rsidRPr="00EF4961">
              <w:t>Обучающиеся структурного подразделения по работе с детьми-инвалидами и детьми с ОВЗ</w:t>
            </w:r>
            <w:proofErr w:type="gramEnd"/>
          </w:p>
        </w:tc>
        <w:tc>
          <w:tcPr>
            <w:tcW w:w="2893" w:type="dxa"/>
          </w:tcPr>
          <w:p w:rsidR="00216B6C" w:rsidRPr="00EF4961" w:rsidRDefault="00216B6C" w:rsidP="000E4664">
            <w:pPr>
              <w:ind w:firstLine="34"/>
              <w:jc w:val="both"/>
            </w:pPr>
            <w:r w:rsidRPr="00EF4961">
              <w:t xml:space="preserve">индивидуальная </w:t>
            </w:r>
            <w:proofErr w:type="gramStart"/>
            <w:r w:rsidRPr="00EF4961">
              <w:t>раз-</w:t>
            </w:r>
            <w:proofErr w:type="spellStart"/>
            <w:r w:rsidRPr="00EF4961">
              <w:t>вивающая</w:t>
            </w:r>
            <w:proofErr w:type="spellEnd"/>
            <w:proofErr w:type="gramEnd"/>
            <w:r w:rsidRPr="00EF4961">
              <w:t xml:space="preserve">   работа </w:t>
            </w:r>
          </w:p>
        </w:tc>
        <w:tc>
          <w:tcPr>
            <w:tcW w:w="3446" w:type="dxa"/>
          </w:tcPr>
          <w:p w:rsidR="00216B6C" w:rsidRPr="00EF4961" w:rsidRDefault="00216B6C" w:rsidP="00FB1409">
            <w:pPr>
              <w:jc w:val="both"/>
            </w:pPr>
            <w:r w:rsidRPr="00EF4961">
              <w:t xml:space="preserve">дидактические, настольные и сюжетно-ролевые игры и игровые упражнения, занятия с использованием  </w:t>
            </w:r>
            <w:proofErr w:type="spellStart"/>
            <w:proofErr w:type="gramStart"/>
            <w:r w:rsidRPr="00EF4961">
              <w:t>изобра-зительных</w:t>
            </w:r>
            <w:proofErr w:type="spellEnd"/>
            <w:proofErr w:type="gramEnd"/>
            <w:r w:rsidRPr="00EF4961">
              <w:t xml:space="preserve"> средств, музыки, сказок</w:t>
            </w:r>
          </w:p>
        </w:tc>
        <w:tc>
          <w:tcPr>
            <w:tcW w:w="2971" w:type="dxa"/>
          </w:tcPr>
          <w:p w:rsidR="00216B6C" w:rsidRPr="00EF4961" w:rsidRDefault="00216B6C" w:rsidP="00FB1409">
            <w:pPr>
              <w:jc w:val="both"/>
            </w:pPr>
            <w:r w:rsidRPr="00EF4961">
              <w:t xml:space="preserve">обеспечение </w:t>
            </w:r>
            <w:proofErr w:type="spellStart"/>
            <w:proofErr w:type="gramStart"/>
            <w:r w:rsidRPr="00EF4961">
              <w:t>своевремен</w:t>
            </w:r>
            <w:proofErr w:type="spellEnd"/>
            <w:r w:rsidRPr="00EF4961">
              <w:t>-ной</w:t>
            </w:r>
            <w:proofErr w:type="gramEnd"/>
            <w:r w:rsidRPr="00EF4961">
              <w:t xml:space="preserve"> специализированной помощи в освоении со-держания образования и развитии познавательной и эмоционально-</w:t>
            </w:r>
            <w:proofErr w:type="spellStart"/>
            <w:r w:rsidRPr="00EF4961">
              <w:t>личност</w:t>
            </w:r>
            <w:proofErr w:type="spellEnd"/>
            <w:r w:rsidRPr="00EF4961">
              <w:t>-</w:t>
            </w:r>
            <w:r w:rsidRPr="00EF4961">
              <w:lastRenderedPageBreak/>
              <w:t>ной сферы детей с ОВЗ и детей-инвалидов</w:t>
            </w:r>
          </w:p>
        </w:tc>
        <w:tc>
          <w:tcPr>
            <w:tcW w:w="2424" w:type="dxa"/>
          </w:tcPr>
          <w:p w:rsidR="00216B6C" w:rsidRPr="00EF4961" w:rsidRDefault="00216B6C" w:rsidP="00FB1409">
            <w:pPr>
              <w:jc w:val="both"/>
            </w:pPr>
            <w:r w:rsidRPr="00EF4961">
              <w:lastRenderedPageBreak/>
              <w:t>в течение года</w:t>
            </w:r>
          </w:p>
          <w:p w:rsidR="00216B6C" w:rsidRPr="00EF4961" w:rsidRDefault="00216B6C" w:rsidP="00FB1409">
            <w:pPr>
              <w:jc w:val="both"/>
            </w:pPr>
            <w:r w:rsidRPr="00EF4961">
              <w:t>(по результатам психодиагностики и запросу  родителей, педагогов)</w:t>
            </w:r>
          </w:p>
          <w:p w:rsidR="00216B6C" w:rsidRPr="00EF4961" w:rsidRDefault="00216B6C" w:rsidP="00FB1409">
            <w:pPr>
              <w:jc w:val="center"/>
            </w:pP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7D510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Просвещение и</w:t>
            </w:r>
          </w:p>
          <w:p w:rsidR="00216B6C" w:rsidRPr="00EF4961" w:rsidRDefault="00216B6C" w:rsidP="007D510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профилактика</w:t>
            </w:r>
          </w:p>
        </w:tc>
        <w:tc>
          <w:tcPr>
            <w:tcW w:w="2893" w:type="dxa"/>
          </w:tcPr>
          <w:p w:rsidR="00216B6C" w:rsidRPr="00EF4961" w:rsidRDefault="00216B6C" w:rsidP="008A2A01">
            <w:pPr>
              <w:jc w:val="both"/>
              <w:rPr>
                <w:kern w:val="36"/>
                <w:sz w:val="28"/>
                <w:szCs w:val="28"/>
              </w:rPr>
            </w:pPr>
          </w:p>
        </w:tc>
        <w:tc>
          <w:tcPr>
            <w:tcW w:w="3446" w:type="dxa"/>
          </w:tcPr>
          <w:p w:rsidR="00216B6C" w:rsidRPr="00EF4961" w:rsidRDefault="00216B6C" w:rsidP="00E96A5D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971" w:type="dxa"/>
          </w:tcPr>
          <w:p w:rsidR="00216B6C" w:rsidRPr="00EF4961" w:rsidRDefault="00216B6C" w:rsidP="008A2A0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216B6C" w:rsidRPr="00EF4961" w:rsidRDefault="00216B6C" w:rsidP="006C78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7D510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93" w:type="dxa"/>
          </w:tcPr>
          <w:p w:rsidR="00216B6C" w:rsidRPr="00EF4961" w:rsidRDefault="00216B6C" w:rsidP="007D5106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216B6C" w:rsidRPr="00EF4961" w:rsidRDefault="00216B6C" w:rsidP="00961E1B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>«</w:t>
            </w:r>
            <w:r w:rsidR="00961E1B">
              <w:rPr>
                <w:bCs/>
                <w:kern w:val="36"/>
              </w:rPr>
              <w:t>Культура поведения</w:t>
            </w:r>
            <w:r w:rsidRPr="00EF4961">
              <w:rPr>
                <w:bCs/>
                <w:kern w:val="36"/>
              </w:rPr>
              <w:t>»</w:t>
            </w:r>
          </w:p>
        </w:tc>
        <w:tc>
          <w:tcPr>
            <w:tcW w:w="2971" w:type="dxa"/>
          </w:tcPr>
          <w:p w:rsidR="00216B6C" w:rsidRPr="00EF4961" w:rsidRDefault="008A2D38" w:rsidP="00961E1B">
            <w:pPr>
              <w:shd w:val="clear" w:color="auto" w:fill="FFFFFF"/>
            </w:pPr>
            <w:r>
              <w:t xml:space="preserve">обучение принятым в </w:t>
            </w:r>
            <w:proofErr w:type="gramStart"/>
            <w:r>
              <w:t>об-</w:t>
            </w:r>
            <w:proofErr w:type="spellStart"/>
            <w:r>
              <w:t>щ</w:t>
            </w:r>
            <w:r w:rsidR="00216B6C" w:rsidRPr="00EF4961">
              <w:t>естве</w:t>
            </w:r>
            <w:proofErr w:type="spellEnd"/>
            <w:proofErr w:type="gramEnd"/>
            <w:r w:rsidR="00216B6C" w:rsidRPr="00EF4961">
              <w:t xml:space="preserve"> нормам </w:t>
            </w:r>
            <w:r w:rsidR="00961E1B">
              <w:t>поведения</w:t>
            </w:r>
          </w:p>
        </w:tc>
        <w:tc>
          <w:tcPr>
            <w:tcW w:w="2424" w:type="dxa"/>
          </w:tcPr>
          <w:p w:rsidR="00216B6C" w:rsidRPr="00EF4961" w:rsidRDefault="00216B6C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961E1B" w:rsidRPr="00EF4961" w:rsidTr="00A676D4">
        <w:trPr>
          <w:trHeight w:val="144"/>
        </w:trPr>
        <w:tc>
          <w:tcPr>
            <w:tcW w:w="3727" w:type="dxa"/>
          </w:tcPr>
          <w:p w:rsidR="00961E1B" w:rsidRDefault="00961E1B" w:rsidP="007D51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961E1B" w:rsidRPr="00EF4961" w:rsidRDefault="00961E1B" w:rsidP="007D5106">
            <w:pPr>
              <w:jc w:val="both"/>
              <w:rPr>
                <w:kern w:val="36"/>
              </w:rPr>
            </w:pPr>
          </w:p>
        </w:tc>
        <w:tc>
          <w:tcPr>
            <w:tcW w:w="3446" w:type="dxa"/>
          </w:tcPr>
          <w:p w:rsidR="00961E1B" w:rsidRPr="00EF4961" w:rsidRDefault="0098158A" w:rsidP="00961E1B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«Правила общения»</w:t>
            </w:r>
          </w:p>
        </w:tc>
        <w:tc>
          <w:tcPr>
            <w:tcW w:w="2971" w:type="dxa"/>
          </w:tcPr>
          <w:p w:rsidR="00961E1B" w:rsidRPr="00EF4961" w:rsidRDefault="0098158A" w:rsidP="0098158A">
            <w:pPr>
              <w:shd w:val="clear" w:color="auto" w:fill="FFFFFF"/>
            </w:pPr>
            <w:r w:rsidRPr="00EF4961">
              <w:t xml:space="preserve">обучение принятым в </w:t>
            </w:r>
            <w:proofErr w:type="gramStart"/>
            <w:r w:rsidRPr="00EF4961">
              <w:t>об-</w:t>
            </w:r>
            <w:proofErr w:type="spellStart"/>
            <w:r w:rsidRPr="00EF4961">
              <w:t>ществе</w:t>
            </w:r>
            <w:proofErr w:type="spellEnd"/>
            <w:proofErr w:type="gramEnd"/>
            <w:r w:rsidRPr="00EF4961">
              <w:t xml:space="preserve"> нормам </w:t>
            </w:r>
            <w:r>
              <w:t>общения</w:t>
            </w:r>
          </w:p>
        </w:tc>
        <w:tc>
          <w:tcPr>
            <w:tcW w:w="2424" w:type="dxa"/>
          </w:tcPr>
          <w:p w:rsidR="00961E1B" w:rsidRPr="00EF4961" w:rsidRDefault="0098158A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7D51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93" w:type="dxa"/>
          </w:tcPr>
          <w:p w:rsidR="00216B6C" w:rsidRPr="00EF4961" w:rsidRDefault="00216B6C" w:rsidP="007D5106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216B6C" w:rsidRPr="00EF4961" w:rsidRDefault="00216B6C" w:rsidP="0098158A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 xml:space="preserve">«Как </w:t>
            </w:r>
            <w:r w:rsidR="0098158A">
              <w:rPr>
                <w:bCs/>
                <w:kern w:val="36"/>
              </w:rPr>
              <w:t>помочь себе и близким</w:t>
            </w:r>
            <w:r w:rsidRPr="00EF4961">
              <w:rPr>
                <w:bCs/>
                <w:kern w:val="36"/>
              </w:rPr>
              <w:t>»</w:t>
            </w:r>
          </w:p>
        </w:tc>
        <w:tc>
          <w:tcPr>
            <w:tcW w:w="2971" w:type="dxa"/>
          </w:tcPr>
          <w:p w:rsidR="00216B6C" w:rsidRPr="00EF4961" w:rsidRDefault="00216B6C" w:rsidP="0098158A">
            <w:pPr>
              <w:shd w:val="clear" w:color="auto" w:fill="FFFFFF"/>
            </w:pPr>
            <w:r w:rsidRPr="00EF4961">
              <w:t xml:space="preserve">обучение техникам </w:t>
            </w:r>
            <w:proofErr w:type="spellStart"/>
            <w:proofErr w:type="gramStart"/>
            <w:r w:rsidRPr="00EF4961">
              <w:t>сохра</w:t>
            </w:r>
            <w:proofErr w:type="spellEnd"/>
            <w:r w:rsidRPr="00EF4961">
              <w:t>-нения</w:t>
            </w:r>
            <w:proofErr w:type="gramEnd"/>
            <w:r w:rsidRPr="00EF4961">
              <w:t xml:space="preserve"> спокойствия </w:t>
            </w:r>
            <w:r w:rsidR="0098158A">
              <w:t xml:space="preserve"> и помощи себе и близким </w:t>
            </w:r>
            <w:r w:rsidRPr="00EF4961">
              <w:t xml:space="preserve">в </w:t>
            </w:r>
            <w:r w:rsidR="0098158A">
              <w:t>случае агрессии, страха, апатии, истерики, тревоги и слез</w:t>
            </w:r>
          </w:p>
        </w:tc>
        <w:tc>
          <w:tcPr>
            <w:tcW w:w="2424" w:type="dxa"/>
          </w:tcPr>
          <w:p w:rsidR="00216B6C" w:rsidRPr="00EF4961" w:rsidRDefault="00216B6C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ноябрь</w:t>
            </w:r>
          </w:p>
        </w:tc>
      </w:tr>
      <w:tr w:rsidR="00216B6C" w:rsidRPr="00EF4961" w:rsidTr="00A676D4">
        <w:trPr>
          <w:trHeight w:val="144"/>
        </w:trPr>
        <w:tc>
          <w:tcPr>
            <w:tcW w:w="3727" w:type="dxa"/>
          </w:tcPr>
          <w:p w:rsidR="00216B6C" w:rsidRPr="00EF4961" w:rsidRDefault="00216B6C" w:rsidP="00035453">
            <w:pPr>
              <w:pStyle w:val="a4"/>
              <w:tabs>
                <w:tab w:val="left" w:pos="1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0354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93" w:type="dxa"/>
          </w:tcPr>
          <w:p w:rsidR="00216B6C" w:rsidRPr="00EF4961" w:rsidRDefault="00216B6C" w:rsidP="007D5106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216B6C" w:rsidRPr="00EF4961" w:rsidRDefault="00216B6C" w:rsidP="00035453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 xml:space="preserve">«Профилактика </w:t>
            </w:r>
            <w:r w:rsidR="00035453">
              <w:rPr>
                <w:bCs/>
                <w:kern w:val="36"/>
              </w:rPr>
              <w:t>алкоголизма</w:t>
            </w:r>
            <w:r w:rsidRPr="00EF4961">
              <w:rPr>
                <w:bCs/>
                <w:kern w:val="36"/>
              </w:rPr>
              <w:t>»</w:t>
            </w:r>
          </w:p>
        </w:tc>
        <w:tc>
          <w:tcPr>
            <w:tcW w:w="2971" w:type="dxa"/>
          </w:tcPr>
          <w:p w:rsidR="00216B6C" w:rsidRPr="00EF4961" w:rsidRDefault="00216B6C" w:rsidP="007D5106">
            <w:pPr>
              <w:shd w:val="clear" w:color="auto" w:fill="FFFFFF"/>
            </w:pPr>
            <w:r w:rsidRPr="00EF4961">
              <w:t>формирование здорового образа жизни</w:t>
            </w:r>
          </w:p>
        </w:tc>
        <w:tc>
          <w:tcPr>
            <w:tcW w:w="2424" w:type="dxa"/>
          </w:tcPr>
          <w:p w:rsidR="00216B6C" w:rsidRPr="00EF4961" w:rsidRDefault="00216B6C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январь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0C2E41">
            <w:pPr>
              <w:pStyle w:val="a4"/>
              <w:tabs>
                <w:tab w:val="left" w:pos="1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93" w:type="dxa"/>
          </w:tcPr>
          <w:p w:rsidR="00035453" w:rsidRPr="00EF4961" w:rsidRDefault="00035453" w:rsidP="000C2E41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035453" w:rsidRPr="00EF4961" w:rsidRDefault="00035453" w:rsidP="00035453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 xml:space="preserve">«Профилактика </w:t>
            </w:r>
            <w:r>
              <w:rPr>
                <w:bCs/>
                <w:kern w:val="36"/>
              </w:rPr>
              <w:t>наркомании</w:t>
            </w:r>
            <w:r w:rsidRPr="00EF4961">
              <w:rPr>
                <w:bCs/>
                <w:kern w:val="36"/>
              </w:rPr>
              <w:t>»</w:t>
            </w:r>
          </w:p>
        </w:tc>
        <w:tc>
          <w:tcPr>
            <w:tcW w:w="2971" w:type="dxa"/>
          </w:tcPr>
          <w:p w:rsidR="00035453" w:rsidRPr="00EF4961" w:rsidRDefault="00035453" w:rsidP="000C2E41">
            <w:pPr>
              <w:shd w:val="clear" w:color="auto" w:fill="FFFFFF"/>
            </w:pPr>
            <w:r w:rsidRPr="00EF4961">
              <w:t>формирование здорового образа жизни</w:t>
            </w:r>
          </w:p>
        </w:tc>
        <w:tc>
          <w:tcPr>
            <w:tcW w:w="2424" w:type="dxa"/>
          </w:tcPr>
          <w:p w:rsidR="00035453" w:rsidRPr="00EF4961" w:rsidRDefault="00035453" w:rsidP="000C2E4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0C2E41">
            <w:pPr>
              <w:pStyle w:val="a4"/>
              <w:tabs>
                <w:tab w:val="left" w:pos="19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93" w:type="dxa"/>
          </w:tcPr>
          <w:p w:rsidR="00035453" w:rsidRPr="00EF4961" w:rsidRDefault="00035453" w:rsidP="000C2E41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035453" w:rsidRPr="00EF4961" w:rsidRDefault="00035453" w:rsidP="00035453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 xml:space="preserve">«Профилактика </w:t>
            </w:r>
            <w:proofErr w:type="spellStart"/>
            <w:r>
              <w:rPr>
                <w:bCs/>
                <w:kern w:val="36"/>
              </w:rPr>
              <w:t>табакокурения</w:t>
            </w:r>
            <w:proofErr w:type="spellEnd"/>
            <w:r w:rsidRPr="00EF4961">
              <w:rPr>
                <w:bCs/>
                <w:kern w:val="36"/>
              </w:rPr>
              <w:t>»</w:t>
            </w:r>
          </w:p>
        </w:tc>
        <w:tc>
          <w:tcPr>
            <w:tcW w:w="2971" w:type="dxa"/>
          </w:tcPr>
          <w:p w:rsidR="00035453" w:rsidRPr="00EF4961" w:rsidRDefault="00035453" w:rsidP="000C2E41">
            <w:pPr>
              <w:shd w:val="clear" w:color="auto" w:fill="FFFFFF"/>
            </w:pPr>
            <w:r w:rsidRPr="00EF4961">
              <w:t>формирование здорового образа жизни</w:t>
            </w:r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7D5106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93" w:type="dxa"/>
          </w:tcPr>
          <w:p w:rsidR="00035453" w:rsidRPr="00EF4961" w:rsidRDefault="00035453" w:rsidP="007D5106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>«Все профессии нужны…»</w:t>
            </w:r>
          </w:p>
        </w:tc>
        <w:tc>
          <w:tcPr>
            <w:tcW w:w="2971" w:type="dxa"/>
          </w:tcPr>
          <w:p w:rsidR="00035453" w:rsidRPr="00EF4961" w:rsidRDefault="00035453" w:rsidP="006A51A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EF4961">
              <w:t>активизция</w:t>
            </w:r>
            <w:proofErr w:type="spellEnd"/>
            <w:r w:rsidRPr="00EF4961">
              <w:t xml:space="preserve"> процесса фор-</w:t>
            </w:r>
            <w:proofErr w:type="spellStart"/>
            <w:r w:rsidRPr="00EF4961">
              <w:t>мирования</w:t>
            </w:r>
            <w:proofErr w:type="spellEnd"/>
            <w:r w:rsidRPr="00EF4961">
              <w:t xml:space="preserve"> готовности </w:t>
            </w:r>
            <w:proofErr w:type="gramStart"/>
            <w:r w:rsidRPr="00EF4961">
              <w:t>обучающихся</w:t>
            </w:r>
            <w:proofErr w:type="gramEnd"/>
            <w:r w:rsidRPr="00EF4961">
              <w:t xml:space="preserve"> к </w:t>
            </w:r>
            <w:proofErr w:type="spellStart"/>
            <w:r w:rsidRPr="00EF4961">
              <w:t>проф-фессиональному</w:t>
            </w:r>
            <w:proofErr w:type="spellEnd"/>
            <w:r w:rsidRPr="00EF4961">
              <w:t xml:space="preserve"> </w:t>
            </w:r>
            <w:proofErr w:type="spellStart"/>
            <w:r w:rsidRPr="00EF4961">
              <w:t>самооп-ределению</w:t>
            </w:r>
            <w:proofErr w:type="spellEnd"/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апрель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0C2E4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93" w:type="dxa"/>
          </w:tcPr>
          <w:p w:rsidR="00035453" w:rsidRPr="00EF4961" w:rsidRDefault="00035453" w:rsidP="000C2E41">
            <w:pPr>
              <w:jc w:val="both"/>
              <w:rPr>
                <w:kern w:val="36"/>
              </w:rPr>
            </w:pPr>
            <w:r w:rsidRPr="00EF4961">
              <w:rPr>
                <w:kern w:val="36"/>
              </w:rPr>
              <w:t>беседа</w:t>
            </w:r>
          </w:p>
        </w:tc>
        <w:tc>
          <w:tcPr>
            <w:tcW w:w="3446" w:type="dxa"/>
          </w:tcPr>
          <w:p w:rsidR="00035453" w:rsidRPr="00EF4961" w:rsidRDefault="00035453" w:rsidP="000C2E41">
            <w:pPr>
              <w:jc w:val="both"/>
              <w:rPr>
                <w:bCs/>
                <w:kern w:val="36"/>
              </w:rPr>
            </w:pPr>
            <w:r w:rsidRPr="00EF4961">
              <w:rPr>
                <w:bCs/>
                <w:kern w:val="36"/>
              </w:rPr>
              <w:t>«К кому обратиться в сложной ситуации»</w:t>
            </w:r>
          </w:p>
        </w:tc>
        <w:tc>
          <w:tcPr>
            <w:tcW w:w="2971" w:type="dxa"/>
          </w:tcPr>
          <w:p w:rsidR="00035453" w:rsidRPr="00EF4961" w:rsidRDefault="00035453" w:rsidP="000C2E41">
            <w:pPr>
              <w:shd w:val="clear" w:color="auto" w:fill="FFFFFF"/>
            </w:pPr>
            <w:r w:rsidRPr="00EF4961">
              <w:t xml:space="preserve">развитие </w:t>
            </w:r>
            <w:proofErr w:type="spellStart"/>
            <w:proofErr w:type="gramStart"/>
            <w:r w:rsidRPr="00EF4961">
              <w:t>коммуникатив-ных</w:t>
            </w:r>
            <w:proofErr w:type="spellEnd"/>
            <w:proofErr w:type="gramEnd"/>
            <w:r w:rsidRPr="00EF4961">
              <w:t xml:space="preserve"> умений обучающихся</w:t>
            </w:r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май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7D5106">
            <w:pPr>
              <w:pStyle w:val="a7"/>
              <w:jc w:val="both"/>
              <w:rPr>
                <w:b w:val="0"/>
                <w:sz w:val="24"/>
                <w:lang w:val="ru-RU" w:eastAsia="ru-RU"/>
              </w:rPr>
            </w:pPr>
            <w:r w:rsidRPr="00EF4961">
              <w:rPr>
                <w:b w:val="0"/>
                <w:sz w:val="24"/>
                <w:lang w:val="ru-RU" w:eastAsia="ru-RU"/>
              </w:rPr>
              <w:t>Обучающиеся структурного подразделения эстетического развития детей</w:t>
            </w:r>
          </w:p>
          <w:p w:rsidR="00035453" w:rsidRPr="00EF4961" w:rsidRDefault="00035453" w:rsidP="007D5106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психологические сказки</w:t>
            </w: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</w:pPr>
            <w:r w:rsidRPr="00EF4961">
              <w:t>поучительные сказки</w:t>
            </w:r>
          </w:p>
        </w:tc>
        <w:tc>
          <w:tcPr>
            <w:tcW w:w="2971" w:type="dxa"/>
          </w:tcPr>
          <w:p w:rsidR="00035453" w:rsidRPr="00EF4961" w:rsidRDefault="00035453" w:rsidP="0097473A">
            <w:pPr>
              <w:pStyle w:val="a3"/>
              <w:spacing w:before="0" w:after="0"/>
              <w:rPr>
                <w:rStyle w:val="a9"/>
                <w:b w:val="0"/>
              </w:rPr>
            </w:pPr>
            <w:r w:rsidRPr="00EF4961">
              <w:rPr>
                <w:rStyle w:val="a9"/>
                <w:b w:val="0"/>
              </w:rPr>
              <w:t>«Таня стала школьницей»</w:t>
            </w:r>
          </w:p>
          <w:p w:rsidR="00035453" w:rsidRPr="00EF4961" w:rsidRDefault="00035453" w:rsidP="0097473A">
            <w:pPr>
              <w:pStyle w:val="a3"/>
              <w:spacing w:before="0" w:after="0"/>
            </w:pPr>
            <w:r w:rsidRPr="00EF4961">
              <w:rPr>
                <w:rStyle w:val="a9"/>
                <w:b w:val="0"/>
              </w:rPr>
              <w:t>«На уроке рисования»</w:t>
            </w:r>
          </w:p>
          <w:p w:rsidR="00035453" w:rsidRPr="00EF4961" w:rsidRDefault="00035453" w:rsidP="0097473A">
            <w:pPr>
              <w:pStyle w:val="a3"/>
              <w:spacing w:before="0" w:after="0"/>
            </w:pPr>
            <w:r w:rsidRPr="00EF4961">
              <w:rPr>
                <w:rStyle w:val="a9"/>
                <w:b w:val="0"/>
              </w:rPr>
              <w:t>«Как найти подругу?»</w:t>
            </w:r>
          </w:p>
          <w:p w:rsidR="00035453" w:rsidRPr="00EF4961" w:rsidRDefault="00035453" w:rsidP="0097473A">
            <w:pPr>
              <w:pStyle w:val="a3"/>
              <w:spacing w:before="0" w:after="0"/>
              <w:rPr>
                <w:rStyle w:val="a9"/>
                <w:b w:val="0"/>
              </w:rPr>
            </w:pPr>
            <w:r w:rsidRPr="00EF4961">
              <w:rPr>
                <w:rStyle w:val="a9"/>
                <w:b w:val="0"/>
              </w:rPr>
              <w:t>«Гостья»</w:t>
            </w:r>
          </w:p>
          <w:p w:rsidR="00035453" w:rsidRPr="00EF4961" w:rsidRDefault="00035453" w:rsidP="0097473A">
            <w:pPr>
              <w:rPr>
                <w:sz w:val="20"/>
                <w:szCs w:val="20"/>
              </w:rPr>
            </w:pPr>
            <w:r w:rsidRPr="00EF4961">
              <w:rPr>
                <w:sz w:val="20"/>
                <w:szCs w:val="20"/>
              </w:rPr>
              <w:t>«Хорошо в школе!»</w:t>
            </w:r>
          </w:p>
          <w:p w:rsidR="00035453" w:rsidRPr="00EF4961" w:rsidRDefault="00035453" w:rsidP="0097473A">
            <w:pPr>
              <w:pStyle w:val="a3"/>
              <w:spacing w:before="0" w:after="0"/>
            </w:pPr>
            <w:r w:rsidRPr="00EF4961">
              <w:rPr>
                <w:rStyle w:val="a9"/>
                <w:b w:val="0"/>
              </w:rPr>
              <w:t>«Последний сон»</w:t>
            </w:r>
          </w:p>
          <w:p w:rsidR="00035453" w:rsidRPr="00EF4961" w:rsidRDefault="00035453" w:rsidP="0097473A">
            <w:pPr>
              <w:pStyle w:val="a3"/>
              <w:spacing w:before="0" w:after="0"/>
              <w:rPr>
                <w:rStyle w:val="a9"/>
                <w:b w:val="0"/>
              </w:rPr>
            </w:pPr>
            <w:r w:rsidRPr="00EF4961">
              <w:rPr>
                <w:rStyle w:val="a9"/>
                <w:b w:val="0"/>
              </w:rPr>
              <w:lastRenderedPageBreak/>
              <w:t>«О чем рассказал осенний листок»</w:t>
            </w:r>
          </w:p>
          <w:p w:rsidR="00035453" w:rsidRPr="00EF4961" w:rsidRDefault="00035453" w:rsidP="0097473A">
            <w:pPr>
              <w:pStyle w:val="a3"/>
              <w:spacing w:before="0" w:after="0"/>
              <w:rPr>
                <w:rStyle w:val="a9"/>
                <w:b w:val="0"/>
              </w:rPr>
            </w:pPr>
            <w:r w:rsidRPr="00EF4961">
              <w:rPr>
                <w:rStyle w:val="a9"/>
                <w:b w:val="0"/>
              </w:rPr>
              <w:t>«История одного дневника»</w:t>
            </w:r>
          </w:p>
          <w:p w:rsidR="00035453" w:rsidRPr="00EF4961" w:rsidRDefault="00035453" w:rsidP="0097473A">
            <w:pPr>
              <w:pStyle w:val="a3"/>
              <w:spacing w:before="0" w:after="0"/>
              <w:rPr>
                <w:rStyle w:val="a9"/>
                <w:b w:val="0"/>
              </w:rPr>
            </w:pPr>
            <w:r w:rsidRPr="00EF4961">
              <w:rPr>
                <w:rStyle w:val="a9"/>
                <w:b w:val="0"/>
              </w:rPr>
              <w:t>«Приключения мягкого знака»</w:t>
            </w:r>
          </w:p>
          <w:p w:rsidR="00035453" w:rsidRPr="00EF4961" w:rsidRDefault="00035453" w:rsidP="0097473A">
            <w:pPr>
              <w:pStyle w:val="a3"/>
              <w:spacing w:before="0" w:after="0"/>
              <w:rPr>
                <w:sz w:val="24"/>
                <w:szCs w:val="24"/>
                <w:lang w:eastAsia="en-US"/>
              </w:rPr>
            </w:pPr>
            <w:r w:rsidRPr="00EF4961">
              <w:rPr>
                <w:rStyle w:val="a9"/>
                <w:b w:val="0"/>
              </w:rPr>
              <w:t>«Однажды в портфеле»</w:t>
            </w:r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lastRenderedPageBreak/>
              <w:t>в течение всего года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97473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4961">
              <w:rPr>
                <w:rFonts w:ascii="Times New Roman" w:hAnsi="Times New Roman" w:cs="Times New Roman"/>
              </w:rPr>
              <w:lastRenderedPageBreak/>
              <w:t>Обучающиеся структурного подразделения по работе с детьми-инвалидами и детьми с ОВЗ</w:t>
            </w:r>
            <w:proofErr w:type="gramEnd"/>
          </w:p>
        </w:tc>
        <w:tc>
          <w:tcPr>
            <w:tcW w:w="2893" w:type="dxa"/>
          </w:tcPr>
          <w:p w:rsidR="00035453" w:rsidRPr="00EF4961" w:rsidRDefault="00AC7452" w:rsidP="00AC7452">
            <w:pPr>
              <w:jc w:val="both"/>
            </w:pPr>
            <w:r>
              <w:t xml:space="preserve">беседы, наблюдение, анкетирование (по </w:t>
            </w:r>
            <w:proofErr w:type="spellStart"/>
            <w:proofErr w:type="gramStart"/>
            <w:r>
              <w:t>запро</w:t>
            </w:r>
            <w:proofErr w:type="spellEnd"/>
            <w:r>
              <w:t>-су</w:t>
            </w:r>
            <w:proofErr w:type="gramEnd"/>
            <w:r>
              <w:t>)</w:t>
            </w:r>
          </w:p>
        </w:tc>
        <w:tc>
          <w:tcPr>
            <w:tcW w:w="3446" w:type="dxa"/>
          </w:tcPr>
          <w:p w:rsidR="00035453" w:rsidRPr="00EF4961" w:rsidRDefault="00AC7452" w:rsidP="006D685C">
            <w:pPr>
              <w:jc w:val="both"/>
            </w:pPr>
            <w:r>
              <w:t>социализация и развитие творческих способностей</w:t>
            </w:r>
          </w:p>
        </w:tc>
        <w:tc>
          <w:tcPr>
            <w:tcW w:w="2971" w:type="dxa"/>
          </w:tcPr>
          <w:p w:rsidR="00035453" w:rsidRPr="00EF4961" w:rsidRDefault="00035453" w:rsidP="0097473A">
            <w:pPr>
              <w:spacing w:line="294" w:lineRule="atLeast"/>
              <w:jc w:val="both"/>
            </w:pPr>
            <w:r w:rsidRPr="00EF4961">
              <w:t xml:space="preserve">формирование здорового образа жизни, воспитание общей культуры здоровья, развитие </w:t>
            </w:r>
            <w:proofErr w:type="spellStart"/>
            <w:proofErr w:type="gramStart"/>
            <w:r w:rsidRPr="00EF4961">
              <w:t>коммуникатив-ных</w:t>
            </w:r>
            <w:proofErr w:type="spellEnd"/>
            <w:proofErr w:type="gramEnd"/>
            <w:r w:rsidRPr="00EF4961">
              <w:t xml:space="preserve"> умений обучающихся</w:t>
            </w:r>
          </w:p>
        </w:tc>
        <w:tc>
          <w:tcPr>
            <w:tcW w:w="2424" w:type="dxa"/>
          </w:tcPr>
          <w:p w:rsidR="00035453" w:rsidRPr="00EF4961" w:rsidRDefault="00035453" w:rsidP="0097473A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всего года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AC40A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Консультирование</w:t>
            </w:r>
          </w:p>
        </w:tc>
        <w:tc>
          <w:tcPr>
            <w:tcW w:w="2893" w:type="dxa"/>
          </w:tcPr>
          <w:p w:rsidR="00035453" w:rsidRPr="00EF4961" w:rsidRDefault="00035453" w:rsidP="00AC4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035453" w:rsidRPr="00EF4961" w:rsidRDefault="00035453" w:rsidP="007D5106">
            <w:pPr>
              <w:spacing w:line="294" w:lineRule="atLeast"/>
              <w:rPr>
                <w:sz w:val="27"/>
                <w:szCs w:val="27"/>
              </w:rPr>
            </w:pPr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974DA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93" w:type="dxa"/>
          </w:tcPr>
          <w:p w:rsidR="00035453" w:rsidRPr="00EF4961" w:rsidRDefault="00035453" w:rsidP="00AC40AC">
            <w:pPr>
              <w:jc w:val="both"/>
              <w:rPr>
                <w:sz w:val="28"/>
                <w:szCs w:val="28"/>
              </w:rPr>
            </w:pPr>
            <w:r w:rsidRPr="00EF4961">
              <w:rPr>
                <w:sz w:val="28"/>
                <w:szCs w:val="28"/>
              </w:rPr>
              <w:t>-</w:t>
            </w: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  <w:rPr>
                <w:sz w:val="28"/>
                <w:szCs w:val="28"/>
              </w:rPr>
            </w:pPr>
            <w:r w:rsidRPr="00EF4961">
              <w:t>индивидуальные и групповые консультации</w:t>
            </w:r>
          </w:p>
        </w:tc>
        <w:tc>
          <w:tcPr>
            <w:tcW w:w="2971" w:type="dxa"/>
          </w:tcPr>
          <w:p w:rsidR="00035453" w:rsidRPr="00EF4961" w:rsidRDefault="00035453" w:rsidP="0097473A">
            <w:pPr>
              <w:spacing w:line="294" w:lineRule="atLeast"/>
              <w:jc w:val="both"/>
            </w:pPr>
            <w:r w:rsidRPr="00EF4961">
              <w:t xml:space="preserve">оказание психологической помощи </w:t>
            </w:r>
            <w:proofErr w:type="gramStart"/>
            <w:r w:rsidRPr="00EF4961">
              <w:t>обучающимся</w:t>
            </w:r>
            <w:proofErr w:type="gramEnd"/>
          </w:p>
        </w:tc>
        <w:tc>
          <w:tcPr>
            <w:tcW w:w="2424" w:type="dxa"/>
          </w:tcPr>
          <w:p w:rsidR="00035453" w:rsidRPr="00EF4961" w:rsidRDefault="00035453" w:rsidP="0097473A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по запросу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974DA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35453" w:rsidRPr="00EF4961" w:rsidRDefault="00035453" w:rsidP="00974DA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ПЕДАГОГИ</w:t>
            </w:r>
          </w:p>
        </w:tc>
        <w:tc>
          <w:tcPr>
            <w:tcW w:w="2893" w:type="dxa"/>
          </w:tcPr>
          <w:p w:rsidR="00035453" w:rsidRPr="00EF4961" w:rsidRDefault="00035453" w:rsidP="00AC4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</w:pPr>
          </w:p>
        </w:tc>
        <w:tc>
          <w:tcPr>
            <w:tcW w:w="2971" w:type="dxa"/>
          </w:tcPr>
          <w:p w:rsidR="00035453" w:rsidRPr="00EF4961" w:rsidRDefault="00035453" w:rsidP="007D5106">
            <w:pPr>
              <w:spacing w:line="294" w:lineRule="atLeast"/>
              <w:rPr>
                <w:sz w:val="27"/>
                <w:szCs w:val="27"/>
              </w:rPr>
            </w:pPr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974DA0">
            <w:pPr>
              <w:jc w:val="both"/>
              <w:rPr>
                <w:b/>
                <w:i/>
                <w:sz w:val="28"/>
                <w:szCs w:val="28"/>
              </w:rPr>
            </w:pPr>
            <w:r w:rsidRPr="00EF4961">
              <w:rPr>
                <w:b/>
                <w:i/>
                <w:sz w:val="28"/>
                <w:szCs w:val="28"/>
              </w:rPr>
              <w:t>Психологическая диагностика:</w:t>
            </w:r>
          </w:p>
          <w:p w:rsidR="00035453" w:rsidRPr="00EF4961" w:rsidRDefault="00035453" w:rsidP="00974DA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035453" w:rsidRPr="00EF4961" w:rsidRDefault="00035453" w:rsidP="00AC4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</w:pPr>
          </w:p>
        </w:tc>
        <w:tc>
          <w:tcPr>
            <w:tcW w:w="2971" w:type="dxa"/>
          </w:tcPr>
          <w:p w:rsidR="00035453" w:rsidRPr="00EF4961" w:rsidRDefault="00035453" w:rsidP="007D5106">
            <w:pPr>
              <w:spacing w:line="294" w:lineRule="atLeast"/>
              <w:rPr>
                <w:sz w:val="27"/>
                <w:szCs w:val="27"/>
              </w:rPr>
            </w:pPr>
          </w:p>
        </w:tc>
        <w:tc>
          <w:tcPr>
            <w:tcW w:w="2424" w:type="dxa"/>
          </w:tcPr>
          <w:p w:rsidR="00035453" w:rsidRPr="00EF4961" w:rsidRDefault="00035453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974DA0">
            <w:pPr>
              <w:jc w:val="both"/>
              <w:rPr>
                <w:b/>
                <w:i/>
                <w:sz w:val="28"/>
                <w:szCs w:val="28"/>
              </w:rPr>
            </w:pPr>
            <w:r w:rsidRPr="00EF4961">
              <w:t>педагоги</w:t>
            </w:r>
          </w:p>
        </w:tc>
        <w:tc>
          <w:tcPr>
            <w:tcW w:w="2893" w:type="dxa"/>
          </w:tcPr>
          <w:p w:rsidR="00035453" w:rsidRPr="00EF4961" w:rsidRDefault="00AC7452" w:rsidP="00AC40AC">
            <w:pPr>
              <w:jc w:val="both"/>
            </w:pPr>
            <w:r>
              <w:t>составление психологического паспорта объединений</w:t>
            </w:r>
          </w:p>
        </w:tc>
        <w:tc>
          <w:tcPr>
            <w:tcW w:w="3446" w:type="dxa"/>
          </w:tcPr>
          <w:p w:rsidR="00035453" w:rsidRPr="00EF4961" w:rsidRDefault="00AC7452" w:rsidP="00AC7452">
            <w:pPr>
              <w:jc w:val="both"/>
            </w:pPr>
            <w:r>
              <w:t>анкетирование «Мои группы»</w:t>
            </w:r>
          </w:p>
        </w:tc>
        <w:tc>
          <w:tcPr>
            <w:tcW w:w="2971" w:type="dxa"/>
          </w:tcPr>
          <w:p w:rsidR="00035453" w:rsidRPr="00AC7452" w:rsidRDefault="00AC7452" w:rsidP="00AC7452">
            <w:pPr>
              <w:spacing w:line="294" w:lineRule="atLeast"/>
            </w:pPr>
            <w:r w:rsidRPr="00AC7452">
              <w:t xml:space="preserve">выявление </w:t>
            </w:r>
            <w:proofErr w:type="spellStart"/>
            <w:proofErr w:type="gramStart"/>
            <w:r>
              <w:t>психологичес</w:t>
            </w:r>
            <w:proofErr w:type="spellEnd"/>
            <w:r w:rsidR="008A3167">
              <w:t>-</w:t>
            </w:r>
            <w:r>
              <w:t>ких</w:t>
            </w:r>
            <w:proofErr w:type="gramEnd"/>
            <w:r>
              <w:t xml:space="preserve"> особенностей обучаю</w:t>
            </w:r>
            <w:r w:rsidR="008A3167">
              <w:t>-</w:t>
            </w:r>
            <w:proofErr w:type="spellStart"/>
            <w:r>
              <w:t>щихся</w:t>
            </w:r>
            <w:proofErr w:type="spellEnd"/>
            <w:r>
              <w:t xml:space="preserve"> для </w:t>
            </w:r>
            <w:r w:rsidR="008A3167">
              <w:t>создания</w:t>
            </w:r>
            <w:r>
              <w:t xml:space="preserve"> у</w:t>
            </w:r>
            <w:r w:rsidR="008A3167">
              <w:t>с</w:t>
            </w:r>
            <w:r>
              <w:t xml:space="preserve">ловий </w:t>
            </w:r>
            <w:r w:rsidR="008A3167">
              <w:t>и</w:t>
            </w:r>
            <w:r>
              <w:t xml:space="preserve">х успешной </w:t>
            </w:r>
            <w:r w:rsidR="008A3167">
              <w:t>адаптации</w:t>
            </w:r>
          </w:p>
        </w:tc>
        <w:tc>
          <w:tcPr>
            <w:tcW w:w="2424" w:type="dxa"/>
          </w:tcPr>
          <w:p w:rsidR="00035453" w:rsidRPr="00EF4961" w:rsidRDefault="008A3167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</w:t>
            </w:r>
          </w:p>
        </w:tc>
      </w:tr>
      <w:tr w:rsidR="00035453" w:rsidRPr="00EF4961" w:rsidTr="00A676D4">
        <w:trPr>
          <w:trHeight w:val="144"/>
        </w:trPr>
        <w:tc>
          <w:tcPr>
            <w:tcW w:w="3727" w:type="dxa"/>
          </w:tcPr>
          <w:p w:rsidR="00035453" w:rsidRPr="00EF4961" w:rsidRDefault="00035453" w:rsidP="00974DA0">
            <w:pPr>
              <w:jc w:val="both"/>
            </w:pPr>
            <w:r w:rsidRPr="00EF4961">
              <w:t>«молодые» специалисты</w:t>
            </w:r>
          </w:p>
        </w:tc>
        <w:tc>
          <w:tcPr>
            <w:tcW w:w="2893" w:type="dxa"/>
          </w:tcPr>
          <w:p w:rsidR="00035453" w:rsidRPr="00EF4961" w:rsidRDefault="00035453" w:rsidP="000745C6">
            <w:pPr>
              <w:jc w:val="both"/>
            </w:pPr>
            <w:r w:rsidRPr="00EF4961">
              <w:t xml:space="preserve">диагностика молодых специалистов </w:t>
            </w:r>
          </w:p>
        </w:tc>
        <w:tc>
          <w:tcPr>
            <w:tcW w:w="3446" w:type="dxa"/>
          </w:tcPr>
          <w:p w:rsidR="00035453" w:rsidRPr="00EF4961" w:rsidRDefault="00035453" w:rsidP="007D5106">
            <w:pPr>
              <w:jc w:val="both"/>
            </w:pPr>
            <w:r w:rsidRPr="00EF4961">
              <w:t>- наблюдение</w:t>
            </w:r>
          </w:p>
          <w:p w:rsidR="00035453" w:rsidRPr="00EF4961" w:rsidRDefault="00035453" w:rsidP="000745C6">
            <w:pPr>
              <w:jc w:val="both"/>
            </w:pPr>
            <w:r w:rsidRPr="00EF4961">
              <w:t>- беседы</w:t>
            </w:r>
          </w:p>
          <w:p w:rsidR="00035453" w:rsidRPr="00EF4961" w:rsidRDefault="00035453" w:rsidP="000745C6">
            <w:pPr>
              <w:jc w:val="both"/>
            </w:pPr>
            <w:r w:rsidRPr="00EF4961">
              <w:t>- анкетирование</w:t>
            </w:r>
          </w:p>
        </w:tc>
        <w:tc>
          <w:tcPr>
            <w:tcW w:w="2971" w:type="dxa"/>
          </w:tcPr>
          <w:p w:rsidR="00035453" w:rsidRPr="00EF4961" w:rsidRDefault="00035453" w:rsidP="00BB79E5">
            <w:pPr>
              <w:spacing w:line="294" w:lineRule="atLeast"/>
            </w:pPr>
            <w:r w:rsidRPr="00EF4961">
              <w:rPr>
                <w:rFonts w:eastAsiaTheme="minorHAnsi"/>
                <w:lang w:eastAsia="en-US"/>
              </w:rPr>
              <w:t xml:space="preserve">создание условий для успешной адаптации молодых специалистов </w:t>
            </w:r>
          </w:p>
        </w:tc>
        <w:tc>
          <w:tcPr>
            <w:tcW w:w="2424" w:type="dxa"/>
          </w:tcPr>
          <w:p w:rsidR="00035453" w:rsidRPr="00EF4961" w:rsidRDefault="00035453" w:rsidP="00FB1409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октябрь-ноябрь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0C2E41">
            <w:pPr>
              <w:jc w:val="both"/>
            </w:pPr>
            <w:r>
              <w:t>педагоги</w:t>
            </w:r>
          </w:p>
        </w:tc>
        <w:tc>
          <w:tcPr>
            <w:tcW w:w="2893" w:type="dxa"/>
          </w:tcPr>
          <w:p w:rsidR="008A3167" w:rsidRDefault="008A3167" w:rsidP="000C2E41">
            <w:pPr>
              <w:jc w:val="both"/>
            </w:pPr>
            <w:r>
              <w:t xml:space="preserve">диагностика уровня </w:t>
            </w:r>
            <w:proofErr w:type="spellStart"/>
            <w:r>
              <w:t>адаптированности</w:t>
            </w:r>
            <w:proofErr w:type="spellEnd"/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46" w:type="dxa"/>
          </w:tcPr>
          <w:p w:rsidR="008A3167" w:rsidRDefault="008A3167" w:rsidP="000C2E41">
            <w:pPr>
              <w:jc w:val="both"/>
            </w:pPr>
            <w:r>
              <w:t>анкетирование</w:t>
            </w:r>
          </w:p>
        </w:tc>
        <w:tc>
          <w:tcPr>
            <w:tcW w:w="2971" w:type="dxa"/>
          </w:tcPr>
          <w:p w:rsidR="008A3167" w:rsidRPr="008A3167" w:rsidRDefault="008A3167" w:rsidP="008A3167">
            <w:pPr>
              <w:spacing w:line="294" w:lineRule="atLeast"/>
            </w:pPr>
            <w:proofErr w:type="gramStart"/>
            <w:r w:rsidRPr="008A3167">
              <w:t xml:space="preserve">исследование уровня </w:t>
            </w:r>
            <w:proofErr w:type="spellStart"/>
            <w:r>
              <w:t>а</w:t>
            </w:r>
            <w:r w:rsidRPr="008A3167">
              <w:t>даптированности</w:t>
            </w:r>
            <w:proofErr w:type="spellEnd"/>
            <w:r w:rsidRPr="008A3167">
              <w:t xml:space="preserve"> обучающихся к </w:t>
            </w:r>
            <w:proofErr w:type="spellStart"/>
            <w:r w:rsidRPr="008A3167">
              <w:t>образова</w:t>
            </w:r>
            <w:proofErr w:type="spellEnd"/>
            <w:r>
              <w:t>-</w:t>
            </w:r>
            <w:r w:rsidRPr="008A3167">
              <w:t>тельному</w:t>
            </w:r>
            <w:r>
              <w:t xml:space="preserve"> процессу в условиях учреждения</w:t>
            </w:r>
            <w:proofErr w:type="gramEnd"/>
          </w:p>
        </w:tc>
        <w:tc>
          <w:tcPr>
            <w:tcW w:w="2424" w:type="dxa"/>
          </w:tcPr>
          <w:p w:rsidR="008A3167" w:rsidRPr="00EF4961" w:rsidRDefault="008A3167" w:rsidP="000C2E4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974DA0">
            <w:pPr>
              <w:jc w:val="both"/>
            </w:pPr>
            <w:r>
              <w:lastRenderedPageBreak/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0C2E41">
            <w:pPr>
              <w:jc w:val="both"/>
            </w:pPr>
            <w:r w:rsidRPr="00EF4961">
              <w:t xml:space="preserve">диагностика </w:t>
            </w:r>
            <w:proofErr w:type="gramStart"/>
            <w:r w:rsidRPr="00EF4961">
              <w:t>психологи-</w:t>
            </w:r>
            <w:proofErr w:type="spellStart"/>
            <w:r w:rsidRPr="00EF4961">
              <w:t>ческого</w:t>
            </w:r>
            <w:proofErr w:type="spellEnd"/>
            <w:proofErr w:type="gramEnd"/>
            <w:r w:rsidRPr="00EF4961">
              <w:t xml:space="preserve"> климата в коллективе</w:t>
            </w:r>
          </w:p>
        </w:tc>
        <w:tc>
          <w:tcPr>
            <w:tcW w:w="3446" w:type="dxa"/>
          </w:tcPr>
          <w:p w:rsidR="008A3167" w:rsidRPr="00EF4961" w:rsidRDefault="008A3167" w:rsidP="000C2E41">
            <w:pPr>
              <w:jc w:val="both"/>
            </w:pPr>
            <w:r w:rsidRPr="00EF4961">
              <w:t>- наблюдение,</w:t>
            </w:r>
          </w:p>
          <w:p w:rsidR="008A3167" w:rsidRPr="00EF4961" w:rsidRDefault="008A3167" w:rsidP="000C2E41">
            <w:pPr>
              <w:jc w:val="both"/>
            </w:pPr>
            <w:r w:rsidRPr="00EF4961">
              <w:t>- экспресс-методика,</w:t>
            </w:r>
          </w:p>
          <w:p w:rsidR="008A3167" w:rsidRPr="00EF4961" w:rsidRDefault="008A3167" w:rsidP="000C2E41">
            <w:pPr>
              <w:jc w:val="both"/>
            </w:pPr>
            <w:r w:rsidRPr="00EF4961">
              <w:t>- социометрия</w:t>
            </w:r>
          </w:p>
        </w:tc>
        <w:tc>
          <w:tcPr>
            <w:tcW w:w="2971" w:type="dxa"/>
          </w:tcPr>
          <w:p w:rsidR="008A3167" w:rsidRPr="00EF4961" w:rsidRDefault="008A3167" w:rsidP="000C2E41">
            <w:pPr>
              <w:spacing w:line="294" w:lineRule="atLeast"/>
              <w:rPr>
                <w:sz w:val="27"/>
                <w:szCs w:val="27"/>
              </w:rPr>
            </w:pPr>
            <w:r w:rsidRPr="00EF4961">
              <w:t xml:space="preserve">изучение  эмоционально-психологического климата в   коллективе, </w:t>
            </w:r>
            <w:proofErr w:type="spellStart"/>
            <w:proofErr w:type="gramStart"/>
            <w:r w:rsidRPr="00EF4961">
              <w:t>определе-ние</w:t>
            </w:r>
            <w:proofErr w:type="spellEnd"/>
            <w:proofErr w:type="gramEnd"/>
            <w:r w:rsidRPr="00EF4961">
              <w:t xml:space="preserve"> проблемных зон и возможностей </w:t>
            </w:r>
            <w:proofErr w:type="spellStart"/>
            <w:r w:rsidRPr="00EF4961">
              <w:t>гармониза-ции</w:t>
            </w:r>
            <w:proofErr w:type="spellEnd"/>
            <w:r w:rsidRPr="00EF4961">
              <w:t xml:space="preserve"> психологического климата. </w:t>
            </w:r>
          </w:p>
        </w:tc>
        <w:tc>
          <w:tcPr>
            <w:tcW w:w="2424" w:type="dxa"/>
          </w:tcPr>
          <w:p w:rsidR="008A3167" w:rsidRPr="00EF4961" w:rsidRDefault="008A3167" w:rsidP="000C2E4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</w:tr>
      <w:tr w:rsidR="008A3167" w:rsidRPr="00EF4961" w:rsidTr="0009668E">
        <w:trPr>
          <w:trHeight w:val="2256"/>
        </w:trPr>
        <w:tc>
          <w:tcPr>
            <w:tcW w:w="3727" w:type="dxa"/>
          </w:tcPr>
          <w:p w:rsidR="008A3167" w:rsidRPr="00EF4961" w:rsidRDefault="008A3167" w:rsidP="00974DA0">
            <w:pPr>
              <w:jc w:val="both"/>
            </w:pPr>
            <w:r w:rsidRPr="00EF4961"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BB79E5">
            <w:pPr>
              <w:jc w:val="both"/>
            </w:pPr>
            <w:r w:rsidRPr="00EF4961">
              <w:t>диагностика стилей педагогического общения и воспитания</w:t>
            </w:r>
          </w:p>
        </w:tc>
        <w:tc>
          <w:tcPr>
            <w:tcW w:w="3446" w:type="dxa"/>
          </w:tcPr>
          <w:p w:rsidR="008A3167" w:rsidRPr="00EF4961" w:rsidRDefault="008A3167" w:rsidP="0009668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971" w:type="dxa"/>
          </w:tcPr>
          <w:p w:rsidR="008A3167" w:rsidRPr="00EF4961" w:rsidRDefault="008A3167" w:rsidP="0009668E">
            <w:pPr>
              <w:spacing w:line="294" w:lineRule="atLeast"/>
              <w:jc w:val="both"/>
            </w:pPr>
            <w:r w:rsidRPr="00EF4961">
              <w:t xml:space="preserve">изучение стилей </w:t>
            </w:r>
            <w:proofErr w:type="gramStart"/>
            <w:r w:rsidRPr="00EF4961">
              <w:t>педагоги-</w:t>
            </w:r>
            <w:proofErr w:type="spellStart"/>
            <w:r w:rsidRPr="00EF4961">
              <w:t>ческого</w:t>
            </w:r>
            <w:proofErr w:type="spellEnd"/>
            <w:proofErr w:type="gramEnd"/>
            <w:r w:rsidRPr="00EF4961">
              <w:t xml:space="preserve"> общения, </w:t>
            </w:r>
            <w:proofErr w:type="spellStart"/>
            <w:r w:rsidRPr="00EF4961">
              <w:t>эмоцио-нального</w:t>
            </w:r>
            <w:proofErr w:type="spellEnd"/>
            <w:r w:rsidRPr="00EF4961">
              <w:t xml:space="preserve"> состояния </w:t>
            </w:r>
            <w:proofErr w:type="spellStart"/>
            <w:r w:rsidRPr="00EF4961">
              <w:t>педа-гогов</w:t>
            </w:r>
            <w:proofErr w:type="spellEnd"/>
            <w:r w:rsidRPr="00EF4961">
              <w:t xml:space="preserve">, профессиональных и личностных качеств </w:t>
            </w:r>
            <w:proofErr w:type="spellStart"/>
            <w:r w:rsidRPr="00EF4961">
              <w:t>пе-дагогов</w:t>
            </w:r>
            <w:proofErr w:type="spellEnd"/>
            <w:r w:rsidRPr="00EF4961">
              <w:t xml:space="preserve"> с целью развития их психолого-педагоги-</w:t>
            </w:r>
            <w:proofErr w:type="spellStart"/>
            <w:r w:rsidRPr="00EF4961">
              <w:t>ческого</w:t>
            </w:r>
            <w:proofErr w:type="spellEnd"/>
            <w:r w:rsidRPr="00EF4961">
              <w:t xml:space="preserve"> самосознания</w:t>
            </w:r>
          </w:p>
        </w:tc>
        <w:tc>
          <w:tcPr>
            <w:tcW w:w="2424" w:type="dxa"/>
          </w:tcPr>
          <w:p w:rsidR="008A3167" w:rsidRPr="00EF4961" w:rsidRDefault="008A3167" w:rsidP="0009668E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декабрь-январь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974DA0">
            <w:pPr>
              <w:jc w:val="both"/>
              <w:rPr>
                <w:b/>
                <w:i/>
                <w:sz w:val="28"/>
                <w:szCs w:val="28"/>
              </w:rPr>
            </w:pPr>
            <w:r w:rsidRPr="00EF4961"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BB79E5">
            <w:pPr>
              <w:jc w:val="both"/>
            </w:pPr>
            <w:r w:rsidRPr="00EF4961">
              <w:t>диагностика "Синдрома эмоционального выгорания"</w:t>
            </w:r>
          </w:p>
          <w:p w:rsidR="008A3167" w:rsidRPr="00EF4961" w:rsidRDefault="008A3167" w:rsidP="00BB79E5">
            <w:pPr>
              <w:jc w:val="both"/>
            </w:pPr>
          </w:p>
        </w:tc>
        <w:tc>
          <w:tcPr>
            <w:tcW w:w="3446" w:type="dxa"/>
          </w:tcPr>
          <w:p w:rsidR="008A3167" w:rsidRPr="00EF4961" w:rsidRDefault="008A3167" w:rsidP="00974DA0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971" w:type="dxa"/>
          </w:tcPr>
          <w:p w:rsidR="008A3167" w:rsidRPr="00EF4961" w:rsidRDefault="008A3167" w:rsidP="0009668E">
            <w:pPr>
              <w:spacing w:line="294" w:lineRule="atLeast"/>
            </w:pPr>
            <w:r w:rsidRPr="00EF4961">
              <w:t xml:space="preserve">выявление </w:t>
            </w:r>
            <w:proofErr w:type="gramStart"/>
            <w:r w:rsidRPr="00EF4961">
              <w:t>эмоционально-</w:t>
            </w:r>
            <w:proofErr w:type="spellStart"/>
            <w:r w:rsidRPr="00EF4961">
              <w:t>го</w:t>
            </w:r>
            <w:proofErr w:type="spellEnd"/>
            <w:proofErr w:type="gramEnd"/>
            <w:r w:rsidRPr="00EF4961">
              <w:t xml:space="preserve"> состояния членов педагогического коллектива</w:t>
            </w:r>
          </w:p>
        </w:tc>
        <w:tc>
          <w:tcPr>
            <w:tcW w:w="2424" w:type="dxa"/>
          </w:tcPr>
          <w:p w:rsidR="008A3167" w:rsidRPr="00EF4961" w:rsidRDefault="008A3167" w:rsidP="00BB79E5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февраль-март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974DA0">
            <w:pPr>
              <w:jc w:val="both"/>
            </w:pPr>
            <w:r w:rsidRPr="00EF4961">
              <w:t>педагоги</w:t>
            </w:r>
          </w:p>
        </w:tc>
        <w:tc>
          <w:tcPr>
            <w:tcW w:w="2893" w:type="dxa"/>
          </w:tcPr>
          <w:p w:rsidR="008A3167" w:rsidRDefault="008A3167" w:rsidP="00BB79E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индивиду</w:t>
            </w:r>
            <w:r w:rsidRPr="00EF4961">
              <w:rPr>
                <w:rFonts w:ascii="Times New Roman" w:hAnsi="Times New Roman"/>
              </w:rPr>
              <w:t>альных психологических особенностей личности</w:t>
            </w:r>
          </w:p>
          <w:p w:rsidR="008A3167" w:rsidRPr="00EF4961" w:rsidRDefault="008A3167" w:rsidP="00BB79E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запросу)</w:t>
            </w:r>
          </w:p>
          <w:p w:rsidR="008A3167" w:rsidRPr="00EF4961" w:rsidRDefault="008A3167" w:rsidP="00BB79E5">
            <w:pPr>
              <w:jc w:val="both"/>
            </w:pPr>
          </w:p>
        </w:tc>
        <w:tc>
          <w:tcPr>
            <w:tcW w:w="3446" w:type="dxa"/>
          </w:tcPr>
          <w:p w:rsidR="008A3167" w:rsidRPr="00EF4961" w:rsidRDefault="008A3167" w:rsidP="00BB79E5">
            <w:pPr>
              <w:pStyle w:val="a4"/>
              <w:rPr>
                <w:rFonts w:ascii="Times New Roman" w:hAnsi="Times New Roman"/>
              </w:rPr>
            </w:pPr>
            <w:r w:rsidRPr="00EF4961">
              <w:rPr>
                <w:rFonts w:ascii="Times New Roman" w:hAnsi="Times New Roman"/>
              </w:rPr>
              <w:t xml:space="preserve">- «Самооценка психических состояний» по </w:t>
            </w:r>
            <w:proofErr w:type="spellStart"/>
            <w:r w:rsidRPr="00EF4961">
              <w:rPr>
                <w:rFonts w:ascii="Times New Roman" w:hAnsi="Times New Roman"/>
              </w:rPr>
              <w:t>Айзенку</w:t>
            </w:r>
            <w:proofErr w:type="spellEnd"/>
            <w:r w:rsidRPr="00EF4961">
              <w:rPr>
                <w:rFonts w:ascii="Times New Roman" w:hAnsi="Times New Roman"/>
              </w:rPr>
              <w:t>,</w:t>
            </w:r>
          </w:p>
          <w:p w:rsidR="008A3167" w:rsidRDefault="008A3167" w:rsidP="00BB79E5">
            <w:pPr>
              <w:pStyle w:val="a4"/>
              <w:rPr>
                <w:rFonts w:ascii="Times New Roman" w:hAnsi="Times New Roman"/>
              </w:rPr>
            </w:pPr>
            <w:r w:rsidRPr="00EF4961">
              <w:rPr>
                <w:rFonts w:ascii="Times New Roman" w:hAnsi="Times New Roman"/>
              </w:rPr>
              <w:t xml:space="preserve">- «Тест </w:t>
            </w:r>
            <w:proofErr w:type="spellStart"/>
            <w:r w:rsidRPr="00EF4961">
              <w:rPr>
                <w:rFonts w:ascii="Times New Roman" w:hAnsi="Times New Roman"/>
              </w:rPr>
              <w:t>Люшера</w:t>
            </w:r>
            <w:proofErr w:type="spellEnd"/>
            <w:r w:rsidRPr="00EF4961">
              <w:rPr>
                <w:rFonts w:ascii="Times New Roman" w:hAnsi="Times New Roman"/>
              </w:rPr>
              <w:t>»</w:t>
            </w:r>
          </w:p>
          <w:p w:rsidR="008A3167" w:rsidRPr="00EF4961" w:rsidRDefault="008A3167" w:rsidP="00BB79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проективные рисуночные и графические тесты</w:t>
            </w:r>
          </w:p>
        </w:tc>
        <w:tc>
          <w:tcPr>
            <w:tcW w:w="2971" w:type="dxa"/>
          </w:tcPr>
          <w:p w:rsidR="008A3167" w:rsidRPr="00EF4961" w:rsidRDefault="008A3167" w:rsidP="00BB79E5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изучение психологических особенностей педагогов</w:t>
            </w:r>
          </w:p>
          <w:p w:rsidR="008A3167" w:rsidRPr="00EF4961" w:rsidRDefault="008A3167" w:rsidP="0009668E">
            <w:pPr>
              <w:spacing w:line="294" w:lineRule="atLeast"/>
            </w:pPr>
          </w:p>
        </w:tc>
        <w:tc>
          <w:tcPr>
            <w:tcW w:w="2424" w:type="dxa"/>
          </w:tcPr>
          <w:p w:rsidR="008A3167" w:rsidRPr="00EF4961" w:rsidRDefault="008A3167" w:rsidP="00BB79E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учебного года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Развивающая работа</w:t>
            </w:r>
          </w:p>
          <w:p w:rsidR="008A3167" w:rsidRPr="00EF4961" w:rsidRDefault="008A3167" w:rsidP="00974DA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93" w:type="dxa"/>
          </w:tcPr>
          <w:p w:rsidR="008A3167" w:rsidRPr="00EF4961" w:rsidRDefault="008A3167" w:rsidP="00AC4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8A3167" w:rsidRPr="00EF4961" w:rsidRDefault="008A3167" w:rsidP="00974D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8A3167" w:rsidRPr="00EF4961" w:rsidRDefault="008A3167" w:rsidP="007D5106">
            <w:pPr>
              <w:spacing w:line="294" w:lineRule="atLeast"/>
              <w:rPr>
                <w:sz w:val="27"/>
                <w:szCs w:val="27"/>
              </w:rPr>
            </w:pP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6A4520" w:rsidP="006A4520">
            <w:pPr>
              <w:jc w:val="both"/>
            </w:pPr>
            <w:r>
              <w:t>упражнение</w:t>
            </w:r>
          </w:p>
        </w:tc>
        <w:tc>
          <w:tcPr>
            <w:tcW w:w="3446" w:type="dxa"/>
          </w:tcPr>
          <w:p w:rsidR="008A3167" w:rsidRPr="00EF4961" w:rsidRDefault="008A3167" w:rsidP="0009668E">
            <w:pPr>
              <w:shd w:val="clear" w:color="auto" w:fill="FFFFFF"/>
              <w:spacing w:line="294" w:lineRule="atLeast"/>
              <w:rPr>
                <w:rFonts w:ascii="Arial" w:hAnsi="Arial" w:cs="Arial"/>
              </w:rPr>
            </w:pPr>
            <w:r w:rsidRPr="00EF4961">
              <w:rPr>
                <w:bCs/>
              </w:rPr>
              <w:t>«</w:t>
            </w:r>
            <w:r w:rsidR="006A4520">
              <w:rPr>
                <w:bCs/>
              </w:rPr>
              <w:t>Мне приятно тебе сказать…</w:t>
            </w:r>
            <w:r w:rsidRPr="00EF4961">
              <w:rPr>
                <w:bCs/>
              </w:rPr>
              <w:t>»</w:t>
            </w:r>
          </w:p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</w:tcPr>
          <w:p w:rsidR="008A3167" w:rsidRPr="00EF4961" w:rsidRDefault="006A4520" w:rsidP="006A4520">
            <w:pPr>
              <w:spacing w:line="294" w:lineRule="atLeast"/>
              <w:jc w:val="both"/>
            </w:pPr>
            <w:r>
              <w:rPr>
                <w:color w:val="000000"/>
                <w:shd w:val="clear" w:color="auto" w:fill="FFFFFF"/>
              </w:rPr>
              <w:t xml:space="preserve">создание условий,  </w:t>
            </w:r>
            <w:proofErr w:type="spellStart"/>
            <w:r>
              <w:rPr>
                <w:color w:val="000000"/>
                <w:shd w:val="clear" w:color="auto" w:fill="FFFFFF"/>
              </w:rPr>
              <w:t>спо-собствующих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 развитию </w:t>
            </w:r>
            <w:proofErr w:type="gramStart"/>
            <w:r>
              <w:rPr>
                <w:color w:val="000000"/>
                <w:shd w:val="clear" w:color="auto" w:fill="FFFFFF"/>
              </w:rPr>
              <w:t>коммуникативной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компе-</w:t>
            </w:r>
            <w:proofErr w:type="spellStart"/>
            <w:r>
              <w:rPr>
                <w:color w:val="000000"/>
                <w:shd w:val="clear" w:color="auto" w:fill="FFFFFF"/>
              </w:rPr>
              <w:t>тентности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педагогов</w:t>
            </w: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2893" w:type="dxa"/>
          </w:tcPr>
          <w:p w:rsidR="008A3167" w:rsidRPr="00EF4961" w:rsidRDefault="006A4520" w:rsidP="00AC40AC">
            <w:pPr>
              <w:jc w:val="both"/>
            </w:pPr>
            <w:r>
              <w:t>упражнен</w:t>
            </w:r>
            <w:r w:rsidR="008A3167" w:rsidRPr="00EF4961">
              <w:t>ие</w:t>
            </w:r>
          </w:p>
        </w:tc>
        <w:tc>
          <w:tcPr>
            <w:tcW w:w="3446" w:type="dxa"/>
          </w:tcPr>
          <w:p w:rsidR="008A3167" w:rsidRPr="00EF4961" w:rsidRDefault="006A4520" w:rsidP="006A4520">
            <w:pPr>
              <w:shd w:val="clear" w:color="auto" w:fill="FFFFFF"/>
              <w:spacing w:line="294" w:lineRule="atLeast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"Калоши счастья</w:t>
            </w:r>
            <w:r w:rsidR="008A3167" w:rsidRPr="00EF4961">
              <w:rPr>
                <w:shd w:val="clear" w:color="auto" w:fill="FFFFFF"/>
              </w:rPr>
              <w:t>"</w:t>
            </w:r>
            <w:r w:rsidR="008A3167" w:rsidRPr="00EF4961">
              <w:br/>
            </w:r>
          </w:p>
        </w:tc>
        <w:tc>
          <w:tcPr>
            <w:tcW w:w="2971" w:type="dxa"/>
          </w:tcPr>
          <w:p w:rsidR="008A3167" w:rsidRPr="00EF4961" w:rsidRDefault="006A4520" w:rsidP="008B3B52">
            <w:pPr>
              <w:spacing w:line="294" w:lineRule="atLeast"/>
            </w:pPr>
            <w:r w:rsidRPr="00143D02">
              <w:rPr>
                <w:color w:val="000000"/>
              </w:rPr>
              <w:t>развитие позитивного мышления педагогов</w:t>
            </w: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ноябрь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6A4520" w:rsidP="00AC40AC">
            <w:pPr>
              <w:jc w:val="both"/>
            </w:pPr>
            <w:r>
              <w:t>упражнен</w:t>
            </w:r>
            <w:r w:rsidR="008A3167" w:rsidRPr="00EF4961">
              <w:t>ие</w:t>
            </w:r>
          </w:p>
        </w:tc>
        <w:tc>
          <w:tcPr>
            <w:tcW w:w="3446" w:type="dxa"/>
          </w:tcPr>
          <w:p w:rsidR="008A3167" w:rsidRPr="00EF4961" w:rsidRDefault="008A3167" w:rsidP="006A4520">
            <w:pPr>
              <w:shd w:val="clear" w:color="auto" w:fill="FFFFFF"/>
              <w:spacing w:line="294" w:lineRule="atLeast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F4961">
              <w:rPr>
                <w:bCs/>
              </w:rPr>
              <w:t>«</w:t>
            </w:r>
            <w:r w:rsidR="006A4520">
              <w:rPr>
                <w:bCs/>
              </w:rPr>
              <w:t>Плюс - минус</w:t>
            </w:r>
            <w:r w:rsidRPr="00EF4961">
              <w:rPr>
                <w:bCs/>
              </w:rPr>
              <w:t>»</w:t>
            </w:r>
          </w:p>
        </w:tc>
        <w:tc>
          <w:tcPr>
            <w:tcW w:w="2971" w:type="dxa"/>
          </w:tcPr>
          <w:p w:rsidR="008A3167" w:rsidRPr="00EF4961" w:rsidRDefault="006A4520" w:rsidP="006A4520">
            <w:pPr>
              <w:jc w:val="both"/>
              <w:rPr>
                <w:shd w:val="clear" w:color="auto" w:fill="FFFFFF"/>
              </w:rPr>
            </w:pPr>
            <w:r>
              <w:rPr>
                <w:rStyle w:val="c0"/>
                <w:color w:val="000000"/>
              </w:rPr>
              <w:t>осознание позитивных моментов педагогической деятельности</w:t>
            </w:r>
          </w:p>
        </w:tc>
        <w:tc>
          <w:tcPr>
            <w:tcW w:w="2424" w:type="dxa"/>
          </w:tcPr>
          <w:p w:rsidR="008A3167" w:rsidRPr="00EF4961" w:rsidRDefault="006A4520" w:rsidP="006A452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</w:t>
            </w:r>
            <w:r w:rsidR="008A3167" w:rsidRPr="00EF4961">
              <w:rPr>
                <w:rFonts w:eastAsiaTheme="minorHAnsi"/>
                <w:lang w:eastAsia="en-US"/>
              </w:rPr>
              <w:t>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6A4520" w:rsidP="00AC40AC">
            <w:pPr>
              <w:jc w:val="both"/>
            </w:pPr>
            <w:r>
              <w:t>упражнен</w:t>
            </w:r>
            <w:r w:rsidR="008A3167" w:rsidRPr="00EF4961">
              <w:t>ие</w:t>
            </w:r>
          </w:p>
        </w:tc>
        <w:tc>
          <w:tcPr>
            <w:tcW w:w="3446" w:type="dxa"/>
          </w:tcPr>
          <w:p w:rsidR="008A3167" w:rsidRPr="00EF4961" w:rsidRDefault="006A4520" w:rsidP="006A4520">
            <w:pPr>
              <w:shd w:val="clear" w:color="auto" w:fill="FFFFFF"/>
              <w:spacing w:line="294" w:lineRule="atLeast"/>
              <w:jc w:val="center"/>
            </w:pPr>
            <w:r>
              <w:t>«Восточный рынок</w:t>
            </w:r>
            <w:r w:rsidR="008A3167" w:rsidRPr="00EF4961">
              <w:t>»</w:t>
            </w:r>
          </w:p>
        </w:tc>
        <w:tc>
          <w:tcPr>
            <w:tcW w:w="2971" w:type="dxa"/>
          </w:tcPr>
          <w:p w:rsidR="008A3167" w:rsidRPr="00EF4961" w:rsidRDefault="000C2E41" w:rsidP="006A4520">
            <w:pPr>
              <w:jc w:val="both"/>
              <w:rPr>
                <w:bCs/>
                <w:lang w:val="x-none" w:eastAsia="x-none"/>
              </w:rPr>
            </w:pPr>
            <w:r>
              <w:rPr>
                <w:rStyle w:val="c0"/>
                <w:color w:val="000000" w:themeColor="text1"/>
                <w:shd w:val="clear" w:color="auto" w:fill="FFFFFF"/>
              </w:rPr>
              <w:t>с</w:t>
            </w:r>
            <w:r w:rsidR="006A4520" w:rsidRPr="006A4520">
              <w:rPr>
                <w:rStyle w:val="c0"/>
                <w:color w:val="000000" w:themeColor="text1"/>
                <w:shd w:val="clear" w:color="auto" w:fill="FFFFFF"/>
              </w:rPr>
              <w:t>нятие </w:t>
            </w:r>
            <w:hyperlink r:id="rId7" w:history="1">
              <w:r w:rsidR="006A4520" w:rsidRPr="006A4520">
                <w:rPr>
                  <w:rStyle w:val="ac"/>
                  <w:color w:val="000000" w:themeColor="text1"/>
                  <w:u w:val="none"/>
                  <w:shd w:val="clear" w:color="auto" w:fill="FFFFFF"/>
                </w:rPr>
                <w:t>эмоционального и</w:t>
              </w:r>
            </w:hyperlink>
            <w:r w:rsidR="006A4520" w:rsidRPr="006A4520">
              <w:rPr>
                <w:rStyle w:val="c0"/>
                <w:color w:val="000000" w:themeColor="text1"/>
                <w:shd w:val="clear" w:color="auto" w:fill="FFFFFF"/>
              </w:rPr>
              <w:t> мышечного</w:t>
            </w:r>
            <w:r w:rsidR="006A4520">
              <w:rPr>
                <w:rStyle w:val="c0"/>
                <w:color w:val="000000"/>
                <w:shd w:val="clear" w:color="auto" w:fill="FFFFFF"/>
              </w:rPr>
              <w:t xml:space="preserve"> напряжения</w:t>
            </w:r>
          </w:p>
        </w:tc>
        <w:tc>
          <w:tcPr>
            <w:tcW w:w="2424" w:type="dxa"/>
          </w:tcPr>
          <w:p w:rsidR="008A3167" w:rsidRPr="00EF4961" w:rsidRDefault="006A4520" w:rsidP="007D51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январь</w:t>
            </w:r>
          </w:p>
        </w:tc>
      </w:tr>
      <w:tr w:rsidR="006A4520" w:rsidRPr="00EF4961" w:rsidTr="00A676D4">
        <w:trPr>
          <w:trHeight w:val="144"/>
        </w:trPr>
        <w:tc>
          <w:tcPr>
            <w:tcW w:w="3727" w:type="dxa"/>
          </w:tcPr>
          <w:p w:rsidR="006A4520" w:rsidRPr="00EF4961" w:rsidRDefault="000C2E41" w:rsidP="007D510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6A4520" w:rsidRDefault="000C2E41" w:rsidP="00AC40AC">
            <w:pPr>
              <w:jc w:val="both"/>
            </w:pPr>
            <w:r>
              <w:t>упражнение</w:t>
            </w:r>
          </w:p>
        </w:tc>
        <w:tc>
          <w:tcPr>
            <w:tcW w:w="3446" w:type="dxa"/>
          </w:tcPr>
          <w:p w:rsidR="006A4520" w:rsidRDefault="000C2E41" w:rsidP="006A4520">
            <w:pPr>
              <w:shd w:val="clear" w:color="auto" w:fill="FFFFFF"/>
              <w:spacing w:line="294" w:lineRule="atLeast"/>
              <w:jc w:val="center"/>
            </w:pPr>
            <w:r>
              <w:t>«Формула любви к себе»</w:t>
            </w:r>
          </w:p>
        </w:tc>
        <w:tc>
          <w:tcPr>
            <w:tcW w:w="2971" w:type="dxa"/>
          </w:tcPr>
          <w:p w:rsidR="006A4520" w:rsidRPr="006A4520" w:rsidRDefault="000C2E41" w:rsidP="000C2E41">
            <w:pPr>
              <w:jc w:val="both"/>
              <w:rPr>
                <w:rStyle w:val="c0"/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развитие эмоциональной устойчивости,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увереннос-ти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в себе</w:t>
            </w:r>
          </w:p>
        </w:tc>
        <w:tc>
          <w:tcPr>
            <w:tcW w:w="2424" w:type="dxa"/>
          </w:tcPr>
          <w:p w:rsidR="006A4520" w:rsidRDefault="000C2E41" w:rsidP="007D51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FB140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FB1409">
            <w:pPr>
              <w:jc w:val="both"/>
            </w:pPr>
            <w:r w:rsidRPr="00EF4961">
              <w:t>упражнение</w:t>
            </w:r>
          </w:p>
        </w:tc>
        <w:tc>
          <w:tcPr>
            <w:tcW w:w="3446" w:type="dxa"/>
          </w:tcPr>
          <w:p w:rsidR="008A3167" w:rsidRPr="00EF4961" w:rsidRDefault="008A3167" w:rsidP="00FB140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4961">
              <w:rPr>
                <w:rFonts w:ascii="Times New Roman" w:hAnsi="Times New Roman" w:cs="Times New Roman"/>
                <w:lang w:eastAsia="ru-RU"/>
              </w:rPr>
              <w:t>«Притча про стакан»</w:t>
            </w:r>
          </w:p>
        </w:tc>
        <w:tc>
          <w:tcPr>
            <w:tcW w:w="2971" w:type="dxa"/>
          </w:tcPr>
          <w:p w:rsidR="008A3167" w:rsidRPr="00EF4961" w:rsidRDefault="008A3167" w:rsidP="00FB1409">
            <w:pPr>
              <w:jc w:val="both"/>
            </w:pPr>
            <w:r w:rsidRPr="00EF4961">
              <w:t>снятие эмоционального напряжения</w:t>
            </w:r>
          </w:p>
        </w:tc>
        <w:tc>
          <w:tcPr>
            <w:tcW w:w="2424" w:type="dxa"/>
          </w:tcPr>
          <w:p w:rsidR="008A3167" w:rsidRPr="00EF4961" w:rsidRDefault="006A4520" w:rsidP="00FB140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AC40AC">
            <w:pPr>
              <w:jc w:val="both"/>
            </w:pPr>
            <w:r w:rsidRPr="00EF4961">
              <w:t>психологические игры</w:t>
            </w:r>
          </w:p>
        </w:tc>
        <w:tc>
          <w:tcPr>
            <w:tcW w:w="3446" w:type="dxa"/>
          </w:tcPr>
          <w:p w:rsidR="008A3167" w:rsidRPr="00EF4961" w:rsidRDefault="008A3167" w:rsidP="002F738C">
            <w:pPr>
              <w:shd w:val="clear" w:color="auto" w:fill="FFFFFF"/>
              <w:spacing w:line="294" w:lineRule="atLeast"/>
              <w:jc w:val="center"/>
            </w:pPr>
            <w:r w:rsidRPr="00EF4961">
              <w:t>игры на снятие напряжения</w:t>
            </w:r>
          </w:p>
        </w:tc>
        <w:tc>
          <w:tcPr>
            <w:tcW w:w="2971" w:type="dxa"/>
          </w:tcPr>
          <w:p w:rsidR="008A3167" w:rsidRPr="00EF4961" w:rsidRDefault="008A3167" w:rsidP="0009668E">
            <w:pPr>
              <w:jc w:val="both"/>
              <w:rPr>
                <w:sz w:val="23"/>
                <w:szCs w:val="23"/>
              </w:rPr>
            </w:pPr>
            <w:r w:rsidRPr="00EF4961">
              <w:rPr>
                <w:sz w:val="23"/>
                <w:szCs w:val="23"/>
              </w:rPr>
              <w:t>экспресс-регуляция эмоционального состояния</w:t>
            </w: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 xml:space="preserve">в течение года 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910504">
            <w:pPr>
              <w:jc w:val="both"/>
            </w:pPr>
            <w:r w:rsidRPr="00EF4961">
              <w:t>упражнение</w:t>
            </w:r>
          </w:p>
        </w:tc>
        <w:tc>
          <w:tcPr>
            <w:tcW w:w="3446" w:type="dxa"/>
          </w:tcPr>
          <w:p w:rsidR="008A3167" w:rsidRPr="00EF4961" w:rsidRDefault="008A3167" w:rsidP="000C2E4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F4961">
              <w:rPr>
                <w:rFonts w:ascii="Times New Roman" w:hAnsi="Times New Roman" w:cs="Times New Roman"/>
                <w:lang w:eastAsia="ru-RU"/>
              </w:rPr>
              <w:t>«</w:t>
            </w:r>
            <w:r w:rsidR="000C2E41">
              <w:rPr>
                <w:rFonts w:ascii="Times New Roman" w:hAnsi="Times New Roman" w:cs="Times New Roman"/>
                <w:lang w:eastAsia="ru-RU"/>
              </w:rPr>
              <w:t>Я сердечно Вам желаю…»</w:t>
            </w:r>
          </w:p>
        </w:tc>
        <w:tc>
          <w:tcPr>
            <w:tcW w:w="2971" w:type="dxa"/>
          </w:tcPr>
          <w:p w:rsidR="008A3167" w:rsidRPr="00EF4961" w:rsidRDefault="000C2E41" w:rsidP="0009668E">
            <w:pPr>
              <w:jc w:val="both"/>
            </w:pPr>
            <w:r>
              <w:rPr>
                <w:color w:val="000000"/>
                <w:shd w:val="clear" w:color="auto" w:fill="FFFFFF"/>
              </w:rPr>
              <w:t>повышать настрой на удачу, счастье, добро и успех</w:t>
            </w: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май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A676D4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Просвещение и</w:t>
            </w:r>
          </w:p>
          <w:p w:rsidR="008A3167" w:rsidRPr="00EF4961" w:rsidRDefault="008A3167" w:rsidP="00A676D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профилактика</w:t>
            </w:r>
          </w:p>
        </w:tc>
        <w:tc>
          <w:tcPr>
            <w:tcW w:w="2893" w:type="dxa"/>
          </w:tcPr>
          <w:p w:rsidR="008A3167" w:rsidRPr="00EF4961" w:rsidRDefault="008A3167" w:rsidP="00910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8A3167" w:rsidRPr="00EF4961" w:rsidRDefault="008A3167" w:rsidP="00A676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8A3167" w:rsidRPr="00EF4961" w:rsidRDefault="008A3167" w:rsidP="00A67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8C55A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EA11F1">
            <w:pPr>
              <w:jc w:val="both"/>
            </w:pPr>
            <w:r w:rsidRPr="00EF4961">
              <w:t xml:space="preserve">беседа </w:t>
            </w:r>
          </w:p>
        </w:tc>
        <w:tc>
          <w:tcPr>
            <w:tcW w:w="3446" w:type="dxa"/>
          </w:tcPr>
          <w:p w:rsidR="008A3167" w:rsidRPr="00EF4961" w:rsidRDefault="008A3167" w:rsidP="004A7AA4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4961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4A7AA4">
              <w:rPr>
                <w:rFonts w:ascii="Times New Roman" w:hAnsi="Times New Roman" w:cs="Times New Roman"/>
                <w:shd w:val="clear" w:color="auto" w:fill="FFFFFF"/>
              </w:rPr>
              <w:t>Учим детей общаться</w:t>
            </w:r>
            <w:r w:rsidRPr="00EF4961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971" w:type="dxa"/>
          </w:tcPr>
          <w:p w:rsidR="008A3167" w:rsidRPr="00EF4961" w:rsidRDefault="008A3167" w:rsidP="004A7AA4">
            <w:pPr>
              <w:pStyle w:val="a7"/>
              <w:jc w:val="left"/>
              <w:rPr>
                <w:sz w:val="24"/>
                <w:lang w:val="ru-RU"/>
              </w:rPr>
            </w:pPr>
            <w:r w:rsidRPr="00EF4961">
              <w:rPr>
                <w:b w:val="0"/>
                <w:sz w:val="24"/>
                <w:lang w:val="ru-RU"/>
              </w:rPr>
              <w:t>о</w:t>
            </w:r>
            <w:r w:rsidRPr="00EF4961">
              <w:rPr>
                <w:b w:val="0"/>
                <w:sz w:val="24"/>
              </w:rPr>
              <w:t xml:space="preserve">бучение </w:t>
            </w:r>
            <w:r w:rsidR="004A7AA4">
              <w:rPr>
                <w:b w:val="0"/>
                <w:sz w:val="24"/>
                <w:lang w:val="ru-RU"/>
              </w:rPr>
              <w:t>педагогов коммуникативным детским играм</w:t>
            </w: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8A3167" w:rsidRPr="00EF4961" w:rsidTr="00A676D4">
        <w:trPr>
          <w:trHeight w:val="144"/>
        </w:trPr>
        <w:tc>
          <w:tcPr>
            <w:tcW w:w="3727" w:type="dxa"/>
          </w:tcPr>
          <w:p w:rsidR="008A3167" w:rsidRPr="00EF4961" w:rsidRDefault="008A3167" w:rsidP="008C55A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8A3167" w:rsidRPr="00EF4961" w:rsidRDefault="008A3167" w:rsidP="00EA11F1">
            <w:pPr>
              <w:jc w:val="both"/>
            </w:pPr>
            <w:r w:rsidRPr="00EF4961">
              <w:t>школа молодых педагогов</w:t>
            </w:r>
          </w:p>
        </w:tc>
        <w:tc>
          <w:tcPr>
            <w:tcW w:w="3446" w:type="dxa"/>
          </w:tcPr>
          <w:p w:rsidR="008A3167" w:rsidRDefault="008A3167" w:rsidP="00FD2840">
            <w:pPr>
              <w:pStyle w:val="a4"/>
              <w:jc w:val="both"/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</w:pPr>
            <w:r w:rsidRPr="00EF4961">
              <w:rPr>
                <w:rFonts w:ascii="Times New Roman" w:hAnsi="Times New Roman" w:cs="Times New Roman"/>
                <w:bCs/>
                <w:shd w:val="clear" w:color="auto" w:fill="FFFFFF"/>
              </w:rPr>
              <w:t>«Как наладить дисциплину на занятии и правильно уста-</w:t>
            </w:r>
            <w:proofErr w:type="spellStart"/>
            <w:r w:rsidRPr="00EF4961">
              <w:rPr>
                <w:rFonts w:ascii="Times New Roman" w:hAnsi="Times New Roman" w:cs="Times New Roman"/>
                <w:bCs/>
                <w:shd w:val="clear" w:color="auto" w:fill="FFFFFF"/>
              </w:rPr>
              <w:t>новить</w:t>
            </w:r>
            <w:proofErr w:type="spellEnd"/>
            <w:r w:rsidRPr="00EF496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</w:t>
            </w:r>
            <w:r w:rsidRPr="00EF4961"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  <w:t xml:space="preserve">тношения с </w:t>
            </w:r>
            <w:proofErr w:type="gramStart"/>
            <w:r w:rsidRPr="00EF4961"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  <w:t>обучающимися</w:t>
            </w:r>
            <w:proofErr w:type="gramEnd"/>
            <w:r w:rsidRPr="00EF4961">
              <w:rPr>
                <w:rFonts w:ascii="Times New Roman" w:eastAsiaTheme="minorHAnsi" w:hAnsi="Times New Roman" w:cs="Times New Roman"/>
                <w:bCs/>
                <w:shd w:val="clear" w:color="auto" w:fill="FFFFFF"/>
                <w:lang w:eastAsia="en-US"/>
              </w:rPr>
              <w:t>?</w:t>
            </w:r>
          </w:p>
          <w:p w:rsidR="000C2E41" w:rsidRPr="00EF4961" w:rsidRDefault="000C2E41" w:rsidP="00FD284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8A3167" w:rsidRPr="00EF4961" w:rsidRDefault="008A3167" w:rsidP="00B44CEB">
            <w:pPr>
              <w:pStyle w:val="a7"/>
              <w:jc w:val="left"/>
              <w:rPr>
                <w:b w:val="0"/>
                <w:sz w:val="24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8A3167" w:rsidRPr="00EF4961" w:rsidRDefault="008A3167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</w:t>
            </w:r>
          </w:p>
        </w:tc>
      </w:tr>
      <w:tr w:rsidR="000C2E41" w:rsidRPr="00EF4961" w:rsidTr="00A676D4">
        <w:trPr>
          <w:trHeight w:val="144"/>
        </w:trPr>
        <w:tc>
          <w:tcPr>
            <w:tcW w:w="3727" w:type="dxa"/>
          </w:tcPr>
          <w:p w:rsidR="000C2E41" w:rsidRPr="00EF4961" w:rsidRDefault="000C2E41" w:rsidP="008C55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0C2E41" w:rsidRPr="00EF4961" w:rsidRDefault="000C2E41" w:rsidP="00EA11F1">
            <w:pPr>
              <w:jc w:val="both"/>
            </w:pPr>
            <w:r>
              <w:t>беседа</w:t>
            </w:r>
          </w:p>
        </w:tc>
        <w:tc>
          <w:tcPr>
            <w:tcW w:w="3446" w:type="dxa"/>
          </w:tcPr>
          <w:p w:rsidR="000C2E41" w:rsidRPr="00EF4961" w:rsidRDefault="000C2E41" w:rsidP="00FD2840">
            <w:pPr>
              <w:pStyle w:val="a4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«7 причин детской агрессии»</w:t>
            </w:r>
          </w:p>
        </w:tc>
        <w:tc>
          <w:tcPr>
            <w:tcW w:w="2971" w:type="dxa"/>
          </w:tcPr>
          <w:p w:rsidR="000C2E41" w:rsidRPr="00EF4961" w:rsidRDefault="000C2E41" w:rsidP="00B44CEB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обучение психологическим приемам</w:t>
            </w:r>
            <w:r>
              <w:rPr>
                <w:b w:val="0"/>
                <w:kern w:val="1"/>
                <w:sz w:val="24"/>
                <w:lang w:val="ru-RU" w:eastAsia="ru-RU"/>
              </w:rPr>
              <w:t xml:space="preserve"> общения с агрессивными детьми</w:t>
            </w:r>
          </w:p>
        </w:tc>
        <w:tc>
          <w:tcPr>
            <w:tcW w:w="2424" w:type="dxa"/>
          </w:tcPr>
          <w:p w:rsidR="000C2E41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Default="004A7AA4" w:rsidP="008C55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Default="004A7AA4" w:rsidP="00EA11F1">
            <w:pPr>
              <w:jc w:val="both"/>
            </w:pPr>
            <w:r>
              <w:t>беседа</w:t>
            </w:r>
          </w:p>
        </w:tc>
        <w:tc>
          <w:tcPr>
            <w:tcW w:w="3446" w:type="dxa"/>
          </w:tcPr>
          <w:p w:rsidR="004A7AA4" w:rsidRDefault="004A7AA4" w:rsidP="00FD2840">
            <w:pPr>
              <w:pStyle w:val="a4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«Рекомендации по работе с тревожными детьми»</w:t>
            </w:r>
          </w:p>
        </w:tc>
        <w:tc>
          <w:tcPr>
            <w:tcW w:w="2971" w:type="dxa"/>
          </w:tcPr>
          <w:p w:rsidR="004A7AA4" w:rsidRPr="00EF4961" w:rsidRDefault="004A7AA4" w:rsidP="00B44CEB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8A2D3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2893" w:type="dxa"/>
          </w:tcPr>
          <w:p w:rsidR="004A7AA4" w:rsidRPr="00EF4961" w:rsidRDefault="004A7AA4" w:rsidP="008A2D38">
            <w:pPr>
              <w:jc w:val="both"/>
            </w:pPr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8A2D38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 xml:space="preserve">«Рекомендации по развитию творческой активности </w:t>
            </w:r>
            <w:proofErr w:type="gramStart"/>
            <w:r w:rsidRPr="00EF49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F4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1" w:type="dxa"/>
          </w:tcPr>
          <w:p w:rsidR="004A7AA4" w:rsidRPr="00EF4961" w:rsidRDefault="004A7AA4" w:rsidP="008A2D38">
            <w:pPr>
              <w:pStyle w:val="a7"/>
              <w:jc w:val="left"/>
              <w:rPr>
                <w:b w:val="0"/>
                <w:kern w:val="1"/>
                <w:sz w:val="24"/>
                <w:lang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8A2D38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декабрь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8A2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Pr="00EF4961" w:rsidRDefault="004A7AA4" w:rsidP="008A2D38">
            <w:pPr>
              <w:jc w:val="both"/>
            </w:pPr>
            <w:r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8A2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«Рекомендации по работе с активными и пассивными детьми»</w:t>
            </w:r>
          </w:p>
        </w:tc>
        <w:tc>
          <w:tcPr>
            <w:tcW w:w="2971" w:type="dxa"/>
          </w:tcPr>
          <w:p w:rsidR="004A7AA4" w:rsidRPr="00EF4961" w:rsidRDefault="004A7AA4" w:rsidP="008A2D38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8A2D3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январь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Default="004A7AA4" w:rsidP="008A2D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Default="004A7AA4" w:rsidP="008A2D38">
            <w:pPr>
              <w:jc w:val="both"/>
            </w:pPr>
            <w:r>
              <w:t>беседа</w:t>
            </w:r>
          </w:p>
        </w:tc>
        <w:tc>
          <w:tcPr>
            <w:tcW w:w="3446" w:type="dxa"/>
          </w:tcPr>
          <w:p w:rsidR="004A7AA4" w:rsidRDefault="004A7AA4" w:rsidP="008A2D38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 xml:space="preserve">«Формирование эмоционально-волевой сферы </w:t>
            </w:r>
            <w:proofErr w:type="gramStart"/>
            <w:r w:rsidRPr="00EF496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F4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1" w:type="dxa"/>
          </w:tcPr>
          <w:p w:rsidR="004A7AA4" w:rsidRPr="00EF4961" w:rsidRDefault="004A7AA4" w:rsidP="008A2D38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Default="004A7AA4" w:rsidP="008A2D3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8C55A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Pr="00EF4961" w:rsidRDefault="004A7AA4" w:rsidP="00EA11F1">
            <w:pPr>
              <w:jc w:val="both"/>
            </w:pPr>
            <w:r w:rsidRPr="00EF4961">
              <w:t xml:space="preserve">беседа </w:t>
            </w:r>
          </w:p>
        </w:tc>
        <w:tc>
          <w:tcPr>
            <w:tcW w:w="3446" w:type="dxa"/>
          </w:tcPr>
          <w:p w:rsidR="004A7AA4" w:rsidRPr="00EF4961" w:rsidRDefault="004A7AA4" w:rsidP="000E4664">
            <w:pPr>
              <w:pStyle w:val="a4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F4961">
              <w:rPr>
                <w:rFonts w:ascii="Times New Roman" w:hAnsi="Times New Roman" w:cs="Times New Roman"/>
                <w:bCs/>
              </w:rPr>
              <w:t xml:space="preserve">«Как избежать эмоционального выгорания».        </w:t>
            </w:r>
          </w:p>
        </w:tc>
        <w:tc>
          <w:tcPr>
            <w:tcW w:w="2971" w:type="dxa"/>
          </w:tcPr>
          <w:p w:rsidR="004A7AA4" w:rsidRPr="00EF4961" w:rsidRDefault="004A7AA4" w:rsidP="00B44CEB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 xml:space="preserve">обучение психологическим приемам снятия эмоционального напряжения 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8C55A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Pr="00EF4961" w:rsidRDefault="004A7AA4" w:rsidP="00910504">
            <w:pPr>
              <w:jc w:val="both"/>
            </w:pPr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CA23DA">
            <w:pPr>
              <w:shd w:val="clear" w:color="auto" w:fill="FFFFFF"/>
            </w:pPr>
            <w:r w:rsidRPr="00EF4961">
              <w:t>«Приемы самопомощи при стрессе»</w:t>
            </w:r>
          </w:p>
        </w:tc>
        <w:tc>
          <w:tcPr>
            <w:tcW w:w="2971" w:type="dxa"/>
          </w:tcPr>
          <w:p w:rsidR="004A7AA4" w:rsidRPr="00EF4961" w:rsidRDefault="004A7AA4" w:rsidP="00910504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обучение психологическим приемам снятия эмоционального напряжения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апрель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8C55A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Pr="00EF4961" w:rsidRDefault="004A7AA4" w:rsidP="00A676D4">
            <w:pPr>
              <w:jc w:val="both"/>
            </w:pPr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BB7EEF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eastAsia="Times New Roman" w:hAnsi="Times New Roman" w:cs="Times New Roman"/>
                <w:lang w:eastAsia="ru-RU"/>
              </w:rPr>
              <w:t xml:space="preserve">«Как </w:t>
            </w:r>
            <w:r w:rsidR="00BB7EEF">
              <w:rPr>
                <w:rFonts w:ascii="Times New Roman" w:eastAsia="Times New Roman" w:hAnsi="Times New Roman" w:cs="Times New Roman"/>
                <w:lang w:eastAsia="ru-RU"/>
              </w:rPr>
              <w:t>помочь себе и близким»</w:t>
            </w:r>
          </w:p>
        </w:tc>
        <w:tc>
          <w:tcPr>
            <w:tcW w:w="2971" w:type="dxa"/>
          </w:tcPr>
          <w:p w:rsidR="004A7AA4" w:rsidRPr="00EF4961" w:rsidRDefault="004A7AA4" w:rsidP="00EA11F1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май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Консультирование</w:t>
            </w:r>
          </w:p>
        </w:tc>
        <w:tc>
          <w:tcPr>
            <w:tcW w:w="2893" w:type="dxa"/>
          </w:tcPr>
          <w:p w:rsidR="004A7AA4" w:rsidRPr="00EF4961" w:rsidRDefault="004A7AA4" w:rsidP="00910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4A7AA4" w:rsidRPr="00EF4961" w:rsidRDefault="004A7AA4" w:rsidP="00A676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4A7AA4" w:rsidRPr="00EF4961" w:rsidRDefault="004A7AA4" w:rsidP="00A67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893" w:type="dxa"/>
          </w:tcPr>
          <w:p w:rsidR="004A7AA4" w:rsidRPr="00EF4961" w:rsidRDefault="004A7AA4" w:rsidP="00A676D4">
            <w:pPr>
              <w:jc w:val="both"/>
            </w:pPr>
            <w:r w:rsidRPr="00EF4961">
              <w:rPr>
                <w:rFonts w:eastAsia="Calibri"/>
                <w:lang w:eastAsia="en-US"/>
              </w:rPr>
              <w:t>индивидуальные и групповые          консультации</w:t>
            </w:r>
          </w:p>
        </w:tc>
        <w:tc>
          <w:tcPr>
            <w:tcW w:w="3446" w:type="dxa"/>
          </w:tcPr>
          <w:p w:rsidR="004A7AA4" w:rsidRPr="00EF4961" w:rsidRDefault="004A7AA4" w:rsidP="00FD284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>индивидуальное и групповое консультирование педагогов по вопросам:</w:t>
            </w:r>
          </w:p>
          <w:p w:rsidR="004A7AA4" w:rsidRPr="00EF4961" w:rsidRDefault="004A7AA4" w:rsidP="00FD284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- развития, поведения,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обу-чения</w:t>
            </w:r>
            <w:proofErr w:type="spellEnd"/>
            <w:proofErr w:type="gramEnd"/>
            <w:r w:rsidRPr="00EF4961">
              <w:rPr>
                <w:rFonts w:eastAsia="Calibri"/>
                <w:lang w:eastAsia="en-US"/>
              </w:rPr>
              <w:t xml:space="preserve"> и воспитания  детей;</w:t>
            </w:r>
          </w:p>
          <w:p w:rsidR="004A7AA4" w:rsidRPr="00EF4961" w:rsidRDefault="004A7AA4" w:rsidP="00FD2840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-  </w:t>
            </w:r>
            <w:proofErr w:type="gramStart"/>
            <w:r w:rsidRPr="00EF4961">
              <w:rPr>
                <w:rFonts w:eastAsia="Calibri"/>
                <w:lang w:eastAsia="en-US"/>
              </w:rPr>
              <w:t>межличностного</w:t>
            </w:r>
            <w:proofErr w:type="gramEnd"/>
            <w:r w:rsidRPr="00EF496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4961">
              <w:rPr>
                <w:rFonts w:eastAsia="Calibri"/>
                <w:lang w:eastAsia="en-US"/>
              </w:rPr>
              <w:t>взаимо</w:t>
            </w:r>
            <w:proofErr w:type="spellEnd"/>
            <w:r w:rsidRPr="00EF4961">
              <w:rPr>
                <w:rFonts w:eastAsia="Calibri"/>
                <w:lang w:eastAsia="en-US"/>
              </w:rPr>
              <w:t>-действия детей в группе;</w:t>
            </w:r>
          </w:p>
          <w:p w:rsidR="004A7AA4" w:rsidRPr="00EF4961" w:rsidRDefault="004A7AA4" w:rsidP="00FD2840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>- разрешения конфликтов в межличностном общении (с родителями, коллегами, ребенком);</w:t>
            </w:r>
          </w:p>
          <w:p w:rsidR="004A7AA4" w:rsidRPr="00EF4961" w:rsidRDefault="004A7AA4" w:rsidP="00FD2840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- предупреждения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эмоцио-нального</w:t>
            </w:r>
            <w:proofErr w:type="spellEnd"/>
            <w:proofErr w:type="gramEnd"/>
            <w:r w:rsidRPr="00EF4961">
              <w:rPr>
                <w:rFonts w:eastAsia="Calibri"/>
                <w:lang w:eastAsia="en-US"/>
              </w:rPr>
              <w:t xml:space="preserve"> выгорания</w:t>
            </w:r>
          </w:p>
          <w:p w:rsidR="004A7AA4" w:rsidRPr="00EF4961" w:rsidRDefault="004A7AA4" w:rsidP="00FD2840">
            <w:pPr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lastRenderedPageBreak/>
              <w:t>-   вопросы личного характера;</w:t>
            </w:r>
          </w:p>
          <w:p w:rsidR="00BB7EEF" w:rsidRDefault="00BB7EEF" w:rsidP="00FD2840">
            <w:pPr>
              <w:pStyle w:val="a4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-   </w:t>
            </w:r>
            <w:r w:rsidRPr="00BB7EEF">
              <w:rPr>
                <w:rFonts w:ascii="Times New Roman" w:hAnsi="Times New Roman" w:cs="Times New Roman"/>
              </w:rPr>
              <w:t>консультирование  педагогов  по работе с  детьми с ОВЗ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; </w:t>
            </w:r>
          </w:p>
          <w:p w:rsidR="00BB7EEF" w:rsidRPr="00BB7EEF" w:rsidRDefault="00BB7EEF" w:rsidP="00FD2840">
            <w:pPr>
              <w:pStyle w:val="a4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др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опросы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по запросу;</w:t>
            </w:r>
          </w:p>
        </w:tc>
        <w:tc>
          <w:tcPr>
            <w:tcW w:w="2971" w:type="dxa"/>
          </w:tcPr>
          <w:p w:rsidR="004A7AA4" w:rsidRPr="00EF4961" w:rsidRDefault="004A7AA4" w:rsidP="00FD2840">
            <w:pPr>
              <w:jc w:val="both"/>
            </w:pPr>
            <w:r w:rsidRPr="00EF4961">
              <w:rPr>
                <w:bCs/>
                <w:lang w:eastAsia="x-none"/>
              </w:rPr>
              <w:lastRenderedPageBreak/>
              <w:t>п</w:t>
            </w:r>
            <w:proofErr w:type="spellStart"/>
            <w:r w:rsidRPr="00EF4961">
              <w:rPr>
                <w:bCs/>
                <w:lang w:val="x-none" w:eastAsia="x-none"/>
              </w:rPr>
              <w:t>овышение</w:t>
            </w:r>
            <w:proofErr w:type="spellEnd"/>
            <w:r w:rsidRPr="00EF4961">
              <w:rPr>
                <w:bCs/>
                <w:lang w:val="x-none" w:eastAsia="x-none"/>
              </w:rPr>
              <w:t xml:space="preserve"> уровня психологической </w:t>
            </w:r>
            <w:proofErr w:type="gramStart"/>
            <w:r w:rsidRPr="00EF4961">
              <w:rPr>
                <w:bCs/>
                <w:lang w:val="x-none" w:eastAsia="x-none"/>
              </w:rPr>
              <w:t>ком</w:t>
            </w:r>
            <w:r w:rsidRPr="00EF4961">
              <w:rPr>
                <w:bCs/>
                <w:lang w:eastAsia="x-none"/>
              </w:rPr>
              <w:t>-</w:t>
            </w:r>
            <w:proofErr w:type="spellStart"/>
            <w:r w:rsidRPr="00EF4961">
              <w:rPr>
                <w:bCs/>
                <w:lang w:val="x-none" w:eastAsia="x-none"/>
              </w:rPr>
              <w:t>петенции</w:t>
            </w:r>
            <w:proofErr w:type="spellEnd"/>
            <w:proofErr w:type="gramEnd"/>
            <w:r w:rsidRPr="00EF4961">
              <w:rPr>
                <w:bCs/>
                <w:lang w:val="x-none" w:eastAsia="x-none"/>
              </w:rPr>
              <w:t xml:space="preserve"> </w:t>
            </w:r>
            <w:r w:rsidRPr="00EF4961">
              <w:rPr>
                <w:bCs/>
                <w:lang w:eastAsia="x-none"/>
              </w:rPr>
              <w:t xml:space="preserve">педагогов, </w:t>
            </w:r>
            <w:proofErr w:type="spellStart"/>
            <w:r w:rsidRPr="00EF4961">
              <w:rPr>
                <w:rFonts w:eastAsia="Calibri"/>
                <w:lang w:eastAsia="en-US"/>
              </w:rPr>
              <w:t>соз-дание</w:t>
            </w:r>
            <w:proofErr w:type="spellEnd"/>
            <w:r w:rsidRPr="00EF4961">
              <w:rPr>
                <w:rFonts w:eastAsia="Calibri"/>
                <w:lang w:eastAsia="en-US"/>
              </w:rPr>
              <w:t xml:space="preserve"> единой стратегии психолого-педагогическо-</w:t>
            </w:r>
            <w:proofErr w:type="spellStart"/>
            <w:r w:rsidRPr="00EF4961">
              <w:rPr>
                <w:rFonts w:eastAsia="Calibri"/>
                <w:lang w:eastAsia="en-US"/>
              </w:rPr>
              <w:t>го</w:t>
            </w:r>
            <w:proofErr w:type="spellEnd"/>
            <w:r w:rsidRPr="00EF4961">
              <w:rPr>
                <w:rFonts w:eastAsia="Calibri"/>
                <w:lang w:eastAsia="en-US"/>
              </w:rPr>
              <w:t xml:space="preserve"> сопровождения </w:t>
            </w:r>
            <w:proofErr w:type="spellStart"/>
            <w:r w:rsidRPr="00EF4961">
              <w:rPr>
                <w:rFonts w:eastAsia="Calibri"/>
                <w:lang w:eastAsia="en-US"/>
              </w:rPr>
              <w:t>обу-чающихся</w:t>
            </w:r>
            <w:proofErr w:type="spellEnd"/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РОДИТЕЛИ</w:t>
            </w:r>
          </w:p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(или лица, их заменяющие)</w:t>
            </w:r>
          </w:p>
        </w:tc>
        <w:tc>
          <w:tcPr>
            <w:tcW w:w="2893" w:type="dxa"/>
          </w:tcPr>
          <w:p w:rsidR="004A7AA4" w:rsidRPr="00EF4961" w:rsidRDefault="004A7AA4" w:rsidP="00A676D4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4A7AA4" w:rsidRPr="00EF4961" w:rsidRDefault="004A7AA4" w:rsidP="00264F7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A7AA4" w:rsidRPr="00EF4961" w:rsidRDefault="004A7AA4" w:rsidP="00910504">
            <w:pPr>
              <w:pStyle w:val="a7"/>
              <w:jc w:val="left"/>
              <w:rPr>
                <w:b w:val="0"/>
                <w:kern w:val="1"/>
                <w:szCs w:val="28"/>
                <w:lang w:val="ru-RU" w:eastAsia="ru-RU"/>
              </w:rPr>
            </w:pP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jc w:val="both"/>
              <w:rPr>
                <w:b/>
                <w:i/>
                <w:sz w:val="28"/>
                <w:szCs w:val="28"/>
              </w:rPr>
            </w:pPr>
            <w:r w:rsidRPr="00EF4961">
              <w:rPr>
                <w:b/>
                <w:i/>
                <w:sz w:val="28"/>
                <w:szCs w:val="28"/>
              </w:rPr>
              <w:t>Психологическая диагностика:</w:t>
            </w:r>
          </w:p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893" w:type="dxa"/>
          </w:tcPr>
          <w:p w:rsidR="004A7AA4" w:rsidRPr="00EF4961" w:rsidRDefault="004A7AA4" w:rsidP="00A676D4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4A7AA4" w:rsidRPr="00EF4961" w:rsidRDefault="004A7AA4" w:rsidP="00264F7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A7AA4" w:rsidRPr="00EF4961" w:rsidRDefault="004A7AA4" w:rsidP="00DD691F">
            <w:pPr>
              <w:rPr>
                <w:b/>
                <w:kern w:val="1"/>
                <w:szCs w:val="28"/>
              </w:rPr>
            </w:pP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jc w:val="both"/>
              <w:rPr>
                <w:b/>
                <w:i/>
              </w:rPr>
            </w:pPr>
            <w:r w:rsidRPr="00EF4961"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DD691F">
            <w:r w:rsidRPr="00EF4961">
              <w:t>дифференциация семей «группы риска».</w:t>
            </w:r>
          </w:p>
          <w:p w:rsidR="004A7AA4" w:rsidRPr="00EF4961" w:rsidRDefault="004A7AA4" w:rsidP="00DD691F"/>
        </w:tc>
        <w:tc>
          <w:tcPr>
            <w:tcW w:w="3446" w:type="dxa"/>
          </w:tcPr>
          <w:p w:rsidR="004A7AA4" w:rsidRPr="00EF4961" w:rsidRDefault="004A7AA4" w:rsidP="00DD691F">
            <w:pPr>
              <w:widowControl w:val="0"/>
              <w:jc w:val="both"/>
            </w:pPr>
            <w:proofErr w:type="gramStart"/>
            <w:r w:rsidRPr="00EF4961">
              <w:t>сбор данных об обучающихся, относящихся к этой категории.</w:t>
            </w:r>
            <w:proofErr w:type="gramEnd"/>
          </w:p>
        </w:tc>
        <w:tc>
          <w:tcPr>
            <w:tcW w:w="2971" w:type="dxa"/>
          </w:tcPr>
          <w:p w:rsidR="004A7AA4" w:rsidRPr="00EF4961" w:rsidRDefault="004A7AA4" w:rsidP="00DD691F">
            <w:r w:rsidRPr="00EF4961">
              <w:t>выявление семей «группы риска»</w:t>
            </w:r>
          </w:p>
          <w:p w:rsidR="004A7AA4" w:rsidRPr="00EF4961" w:rsidRDefault="004A7AA4" w:rsidP="00910504">
            <w:pPr>
              <w:pStyle w:val="a7"/>
              <w:jc w:val="left"/>
              <w:rPr>
                <w:b w:val="0"/>
                <w:kern w:val="1"/>
                <w:sz w:val="24"/>
                <w:lang w:val="ru-RU" w:eastAsia="ru-RU"/>
              </w:rPr>
            </w:pP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сентябрь-октябрь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FD2840">
            <w:pPr>
              <w:jc w:val="both"/>
            </w:pPr>
            <w:r w:rsidRPr="00EF4961">
              <w:t>тестирование, анкетирование</w:t>
            </w:r>
          </w:p>
        </w:tc>
        <w:tc>
          <w:tcPr>
            <w:tcW w:w="3446" w:type="dxa"/>
          </w:tcPr>
          <w:p w:rsidR="004A7AA4" w:rsidRPr="00EF4961" w:rsidRDefault="004A7AA4" w:rsidP="00FD2840">
            <w:pPr>
              <w:widowControl w:val="0"/>
              <w:jc w:val="both"/>
            </w:pPr>
            <w:r w:rsidRPr="00EF4961">
              <w:t xml:space="preserve">диагностика </w:t>
            </w:r>
            <w:proofErr w:type="gramStart"/>
            <w:r w:rsidRPr="00EF4961">
              <w:t>удовлетворен-</w:t>
            </w:r>
            <w:proofErr w:type="spellStart"/>
            <w:r w:rsidRPr="00EF4961">
              <w:t>ности</w:t>
            </w:r>
            <w:proofErr w:type="spellEnd"/>
            <w:proofErr w:type="gramEnd"/>
            <w:r w:rsidRPr="00EF4961">
              <w:t xml:space="preserve"> родителей обучающихся занятиями их детей в объединении</w:t>
            </w:r>
          </w:p>
        </w:tc>
        <w:tc>
          <w:tcPr>
            <w:tcW w:w="2971" w:type="dxa"/>
          </w:tcPr>
          <w:p w:rsidR="004A7AA4" w:rsidRPr="00EF4961" w:rsidRDefault="004A7AA4" w:rsidP="00FD2840">
            <w:pPr>
              <w:pStyle w:val="a7"/>
              <w:jc w:val="both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изучение </w:t>
            </w:r>
            <w:r w:rsidRPr="00EF4961">
              <w:rPr>
                <w:rFonts w:eastAsia="T"/>
                <w:b w:val="0"/>
                <w:sz w:val="24"/>
                <w:lang w:val="ru-RU" w:eastAsia="en-US"/>
              </w:rPr>
              <w:t>у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довлетворен</w:t>
            </w:r>
            <w:proofErr w:type="spellEnd"/>
            <w:r w:rsidRPr="00EF4961">
              <w:rPr>
                <w:rFonts w:eastAsia="T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ности</w:t>
            </w:r>
            <w:proofErr w:type="spellEnd"/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 </w:t>
            </w:r>
            <w:r w:rsidRPr="00EF4961">
              <w:rPr>
                <w:rFonts w:eastAsia="T"/>
                <w:b w:val="0"/>
                <w:sz w:val="24"/>
                <w:lang w:val="ru-RU" w:eastAsia="en-US"/>
              </w:rPr>
              <w:t xml:space="preserve">родителей </w:t>
            </w:r>
            <w:proofErr w:type="spellStart"/>
            <w:r w:rsidRPr="00EF4961">
              <w:rPr>
                <w:rFonts w:eastAsia="T"/>
                <w:b w:val="0"/>
                <w:sz w:val="24"/>
                <w:lang w:val="ru-RU" w:eastAsia="en-US"/>
              </w:rPr>
              <w:t>обу-чающихся</w:t>
            </w:r>
            <w:proofErr w:type="spellEnd"/>
            <w:r w:rsidRPr="00EF4961">
              <w:rPr>
                <w:rFonts w:eastAsia="T"/>
                <w:b w:val="0"/>
                <w:sz w:val="24"/>
                <w:lang w:val="ru-RU" w:eastAsia="en-US"/>
              </w:rPr>
              <w:t xml:space="preserve"> </w:t>
            </w:r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услугами  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уч</w:t>
            </w:r>
            <w:proofErr w:type="spellEnd"/>
            <w:r w:rsidRPr="00EF4961">
              <w:rPr>
                <w:rFonts w:eastAsia="T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реждения</w:t>
            </w:r>
            <w:proofErr w:type="spellEnd"/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, сбор 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инфор</w:t>
            </w:r>
            <w:proofErr w:type="spellEnd"/>
            <w:r w:rsidRPr="00EF4961">
              <w:rPr>
                <w:rFonts w:eastAsia="T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мации</w:t>
            </w:r>
            <w:proofErr w:type="spellEnd"/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 для принятия ре</w:t>
            </w:r>
            <w:r w:rsidRPr="00EF4961">
              <w:rPr>
                <w:rFonts w:eastAsia="T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шений</w:t>
            </w:r>
            <w:proofErr w:type="spellEnd"/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 по повышению эффективности деятель</w:t>
            </w:r>
            <w:r w:rsidRPr="00EF4961">
              <w:rPr>
                <w:rFonts w:eastAsia="T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T"/>
                <w:b w:val="0"/>
                <w:sz w:val="24"/>
                <w:lang w:eastAsia="en-US"/>
              </w:rPr>
              <w:t>ности</w:t>
            </w:r>
            <w:proofErr w:type="spellEnd"/>
            <w:r w:rsidRPr="00EF4961">
              <w:rPr>
                <w:rFonts w:eastAsia="T"/>
                <w:b w:val="0"/>
                <w:sz w:val="24"/>
                <w:lang w:eastAsia="en-US"/>
              </w:rPr>
              <w:t xml:space="preserve"> учреждения.</w:t>
            </w:r>
          </w:p>
        </w:tc>
        <w:tc>
          <w:tcPr>
            <w:tcW w:w="2424" w:type="dxa"/>
          </w:tcPr>
          <w:p w:rsidR="004A7AA4" w:rsidRPr="00EF4961" w:rsidRDefault="004A7AA4" w:rsidP="00FD2840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январь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Просвещение и</w:t>
            </w:r>
          </w:p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профилактика</w:t>
            </w:r>
          </w:p>
        </w:tc>
        <w:tc>
          <w:tcPr>
            <w:tcW w:w="2893" w:type="dxa"/>
          </w:tcPr>
          <w:p w:rsidR="004A7AA4" w:rsidRPr="00EF4961" w:rsidRDefault="004A7AA4" w:rsidP="00A676D4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4A7AA4" w:rsidRPr="00EF4961" w:rsidRDefault="004A7AA4" w:rsidP="00FB39A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Cs w:val="28"/>
                <w:lang w:eastAsia="en-US"/>
              </w:rPr>
            </w:pP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BB7EEF">
            <w:pPr>
              <w:widowControl w:val="0"/>
              <w:jc w:val="both"/>
            </w:pPr>
            <w:r w:rsidRPr="00EF4961">
              <w:t>«</w:t>
            </w:r>
            <w:r w:rsidR="00BB7EEF">
              <w:t>Памятка родителям от детей</w:t>
            </w:r>
            <w:r w:rsidRPr="00EF4961"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 w:val="24"/>
                <w:lang w:eastAsia="en-US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сентябрь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BB7EEF">
            <w:pPr>
              <w:widowControl w:val="0"/>
              <w:jc w:val="both"/>
            </w:pPr>
            <w:r w:rsidRPr="00EF4961">
              <w:t>«</w:t>
            </w:r>
            <w:r w:rsidR="00BB7EEF">
              <w:t>Родителям «особенных детей</w:t>
            </w:r>
            <w:r w:rsidRPr="00EF4961">
              <w:t xml:space="preserve">»  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 w:val="24"/>
                <w:lang w:eastAsia="en-US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октябрь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BB7EEF">
            <w:pPr>
              <w:shd w:val="clear" w:color="auto" w:fill="FFFFFF"/>
              <w:outlineLvl w:val="0"/>
            </w:pPr>
            <w:r w:rsidRPr="00EF4961">
              <w:rPr>
                <w:kern w:val="36"/>
              </w:rPr>
              <w:t>«</w:t>
            </w:r>
            <w:r w:rsidR="00BB7EEF">
              <w:rPr>
                <w:kern w:val="36"/>
              </w:rPr>
              <w:t>Как определить способности ребенка</w:t>
            </w:r>
            <w:r w:rsidRPr="00EF4961">
              <w:rPr>
                <w:kern w:val="36"/>
              </w:rPr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ноябрь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F45E22" w:rsidP="00F45E22">
            <w:pPr>
              <w:widowControl w:val="0"/>
              <w:jc w:val="both"/>
            </w:pPr>
            <w:r>
              <w:t>«Помощь детям в кризисной ситуации</w:t>
            </w:r>
            <w:r w:rsidR="004A7AA4" w:rsidRPr="00EF4961"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 w:val="24"/>
                <w:lang w:eastAsia="en-US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декабрь</w:t>
            </w:r>
          </w:p>
        </w:tc>
      </w:tr>
      <w:tr w:rsidR="00F45E22" w:rsidRPr="00EF4961" w:rsidTr="00A676D4">
        <w:trPr>
          <w:trHeight w:val="144"/>
        </w:trPr>
        <w:tc>
          <w:tcPr>
            <w:tcW w:w="3727" w:type="dxa"/>
          </w:tcPr>
          <w:p w:rsidR="00F45E22" w:rsidRPr="00EF4961" w:rsidRDefault="00F45E22" w:rsidP="00FB39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F45E22" w:rsidRPr="00EF4961" w:rsidRDefault="00F45E22" w:rsidP="00A676D4"/>
        </w:tc>
        <w:tc>
          <w:tcPr>
            <w:tcW w:w="3446" w:type="dxa"/>
          </w:tcPr>
          <w:p w:rsidR="00F45E22" w:rsidRDefault="00F45E22" w:rsidP="00F45E22">
            <w:pPr>
              <w:widowControl w:val="0"/>
              <w:jc w:val="both"/>
            </w:pPr>
          </w:p>
        </w:tc>
        <w:tc>
          <w:tcPr>
            <w:tcW w:w="2971" w:type="dxa"/>
          </w:tcPr>
          <w:p w:rsidR="00F45E22" w:rsidRPr="00EF4961" w:rsidRDefault="00F45E22" w:rsidP="00FB39AB">
            <w:pPr>
              <w:pStyle w:val="a7"/>
              <w:jc w:val="both"/>
              <w:rPr>
                <w:b w:val="0"/>
                <w:kern w:val="1"/>
                <w:sz w:val="24"/>
                <w:lang w:val="ru-RU" w:eastAsia="ru-RU"/>
              </w:rPr>
            </w:pPr>
          </w:p>
        </w:tc>
        <w:tc>
          <w:tcPr>
            <w:tcW w:w="2424" w:type="dxa"/>
          </w:tcPr>
          <w:p w:rsidR="00F45E22" w:rsidRPr="00EF4961" w:rsidRDefault="00F45E22" w:rsidP="007D510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F45E22">
            <w:pPr>
              <w:widowControl w:val="0"/>
              <w:jc w:val="both"/>
            </w:pPr>
            <w:r w:rsidRPr="00EF4961">
              <w:t>«</w:t>
            </w:r>
            <w:r w:rsidR="00F45E22">
              <w:t>Влияние родительских установок на развитие детей</w:t>
            </w:r>
            <w:r w:rsidRPr="00EF4961"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 w:val="24"/>
                <w:lang w:eastAsia="en-US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январь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F45E22">
            <w:pPr>
              <w:widowControl w:val="0"/>
              <w:jc w:val="both"/>
            </w:pPr>
            <w:r w:rsidRPr="00EF4961">
              <w:t>«</w:t>
            </w:r>
            <w:r w:rsidR="00F45E22">
              <w:t>Диагностика-работа профессионалов</w:t>
            </w:r>
            <w:r w:rsidRPr="00EF4961"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 w:val="24"/>
                <w:lang w:eastAsia="en-US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февраль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F45E22">
            <w:pPr>
              <w:widowControl w:val="0"/>
              <w:jc w:val="both"/>
            </w:pPr>
            <w:r w:rsidRPr="00EF4961">
              <w:rPr>
                <w:shd w:val="clear" w:color="auto" w:fill="FFFFFF"/>
              </w:rPr>
              <w:t>«</w:t>
            </w:r>
            <w:r w:rsidR="00F45E22">
              <w:rPr>
                <w:shd w:val="clear" w:color="auto" w:fill="FFFFFF"/>
              </w:rPr>
              <w:t>Как помочь ребенку в выборе профессии</w:t>
            </w:r>
            <w:r w:rsidRPr="00EF4961">
              <w:rPr>
                <w:shd w:val="clear" w:color="auto" w:fill="FFFFFF"/>
              </w:rPr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март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F45E22">
            <w:pPr>
              <w:widowControl w:val="0"/>
              <w:jc w:val="both"/>
            </w:pPr>
            <w:r w:rsidRPr="00EF4961">
              <w:t>«</w:t>
            </w:r>
            <w:r w:rsidR="00F45E22">
              <w:t>Как правильно критиковать ребенка</w:t>
            </w:r>
            <w:r w:rsidRPr="00EF4961"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апрель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FB39A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t>беседа</w:t>
            </w:r>
          </w:p>
        </w:tc>
        <w:tc>
          <w:tcPr>
            <w:tcW w:w="3446" w:type="dxa"/>
          </w:tcPr>
          <w:p w:rsidR="004A7AA4" w:rsidRPr="00EF4961" w:rsidRDefault="004A7AA4" w:rsidP="00F45E22">
            <w:pPr>
              <w:widowControl w:val="0"/>
              <w:jc w:val="both"/>
            </w:pPr>
            <w:r w:rsidRPr="00EF4961">
              <w:t>«</w:t>
            </w:r>
            <w:r w:rsidR="00F45E22">
              <w:t>Как летом выстроить общение с гаджетами</w:t>
            </w:r>
            <w:r w:rsidRPr="00EF4961">
              <w:t>»</w:t>
            </w: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b w:val="0"/>
                <w:kern w:val="1"/>
                <w:sz w:val="24"/>
                <w:lang w:val="ru-RU" w:eastAsia="ru-RU"/>
              </w:rPr>
            </w:pPr>
            <w:r w:rsidRPr="00EF4961">
              <w:rPr>
                <w:b w:val="0"/>
                <w:kern w:val="1"/>
                <w:sz w:val="24"/>
                <w:lang w:val="ru-RU" w:eastAsia="ru-RU"/>
              </w:rPr>
              <w:t>психологическое просвещение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май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Консультирование</w:t>
            </w:r>
          </w:p>
        </w:tc>
        <w:tc>
          <w:tcPr>
            <w:tcW w:w="2893" w:type="dxa"/>
          </w:tcPr>
          <w:p w:rsidR="004A7AA4" w:rsidRPr="00EF4961" w:rsidRDefault="004A7AA4" w:rsidP="00A676D4"/>
        </w:tc>
        <w:tc>
          <w:tcPr>
            <w:tcW w:w="3446" w:type="dxa"/>
          </w:tcPr>
          <w:p w:rsidR="004A7AA4" w:rsidRPr="00EF4961" w:rsidRDefault="004A7AA4" w:rsidP="00FB39AB">
            <w:pPr>
              <w:widowControl w:val="0"/>
              <w:jc w:val="both"/>
            </w:pPr>
          </w:p>
        </w:tc>
        <w:tc>
          <w:tcPr>
            <w:tcW w:w="2971" w:type="dxa"/>
          </w:tcPr>
          <w:p w:rsidR="004A7AA4" w:rsidRPr="00EF4961" w:rsidRDefault="004A7AA4" w:rsidP="00FB39AB">
            <w:pPr>
              <w:pStyle w:val="a7"/>
              <w:jc w:val="both"/>
              <w:rPr>
                <w:rFonts w:eastAsia="T"/>
                <w:b w:val="0"/>
                <w:sz w:val="24"/>
                <w:lang w:eastAsia="en-US"/>
              </w:rPr>
            </w:pP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93" w:type="dxa"/>
          </w:tcPr>
          <w:p w:rsidR="004A7AA4" w:rsidRPr="00EF4961" w:rsidRDefault="004A7AA4" w:rsidP="00A676D4">
            <w:r w:rsidRPr="00EF4961">
              <w:rPr>
                <w:rFonts w:eastAsia="Calibri"/>
                <w:lang w:eastAsia="en-US"/>
              </w:rPr>
              <w:t>индивидуальные и групповые          консультации</w:t>
            </w:r>
          </w:p>
        </w:tc>
        <w:tc>
          <w:tcPr>
            <w:tcW w:w="3446" w:type="dxa"/>
          </w:tcPr>
          <w:p w:rsidR="004A7AA4" w:rsidRPr="00EF4961" w:rsidRDefault="004A7AA4" w:rsidP="0097690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>консультации по вопросам:</w:t>
            </w:r>
          </w:p>
          <w:p w:rsidR="004A7AA4" w:rsidRPr="00EF4961" w:rsidRDefault="004A7AA4" w:rsidP="0097690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-  возрастных  и </w:t>
            </w:r>
            <w:proofErr w:type="gramStart"/>
            <w:r w:rsidRPr="00EF4961">
              <w:rPr>
                <w:rFonts w:eastAsia="Calibri"/>
                <w:lang w:eastAsia="en-US"/>
              </w:rPr>
              <w:t>индивиду-</w:t>
            </w:r>
            <w:proofErr w:type="spellStart"/>
            <w:r w:rsidRPr="00EF4961">
              <w:rPr>
                <w:rFonts w:eastAsia="Calibri"/>
                <w:lang w:eastAsia="en-US"/>
              </w:rPr>
              <w:t>альных</w:t>
            </w:r>
            <w:proofErr w:type="spellEnd"/>
            <w:proofErr w:type="gramEnd"/>
            <w:r w:rsidRPr="00EF4961">
              <w:rPr>
                <w:rFonts w:eastAsia="Calibri"/>
                <w:lang w:eastAsia="en-US"/>
              </w:rPr>
              <w:t xml:space="preserve"> особенностей ребенка;</w:t>
            </w:r>
          </w:p>
          <w:p w:rsidR="004A7AA4" w:rsidRPr="00EF4961" w:rsidRDefault="004A7AA4" w:rsidP="0097690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>-  воспитания, обучения и развития детей;</w:t>
            </w:r>
          </w:p>
          <w:p w:rsidR="004A7AA4" w:rsidRDefault="004A7AA4" w:rsidP="00976908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-  детско-родительских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отно-шений</w:t>
            </w:r>
            <w:proofErr w:type="spellEnd"/>
            <w:proofErr w:type="gramEnd"/>
            <w:r w:rsidRPr="00EF4961">
              <w:rPr>
                <w:rFonts w:eastAsia="Calibri"/>
                <w:lang w:eastAsia="en-US"/>
              </w:rPr>
              <w:t>;</w:t>
            </w:r>
          </w:p>
          <w:p w:rsidR="00F45E22" w:rsidRPr="00EF4961" w:rsidRDefault="00F45E22" w:rsidP="0097690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EF4961">
              <w:t>психолого-педагогическое консультирование родителей по вопросам воспитания и обучения ребенка с ОВЗ</w:t>
            </w:r>
            <w:r>
              <w:t>;</w:t>
            </w:r>
          </w:p>
          <w:p w:rsidR="004A7AA4" w:rsidRPr="00EF4961" w:rsidRDefault="004A7AA4" w:rsidP="008C55A9">
            <w:pPr>
              <w:widowControl w:val="0"/>
              <w:jc w:val="both"/>
            </w:pPr>
            <w:r w:rsidRPr="00EF4961">
              <w:rPr>
                <w:rFonts w:eastAsia="Calibri"/>
                <w:lang w:eastAsia="en-US"/>
              </w:rPr>
              <w:t>-  личного характера;</w:t>
            </w:r>
          </w:p>
        </w:tc>
        <w:tc>
          <w:tcPr>
            <w:tcW w:w="2971" w:type="dxa"/>
          </w:tcPr>
          <w:p w:rsidR="004A7AA4" w:rsidRPr="00F45E22" w:rsidRDefault="004A7AA4" w:rsidP="00976908">
            <w:pPr>
              <w:jc w:val="both"/>
              <w:rPr>
                <w:bCs/>
                <w:lang w:eastAsia="x-none"/>
              </w:rPr>
            </w:pPr>
            <w:r w:rsidRPr="00EF4961">
              <w:rPr>
                <w:bCs/>
                <w:lang w:eastAsia="x-none"/>
              </w:rPr>
              <w:t>п</w:t>
            </w:r>
            <w:proofErr w:type="spellStart"/>
            <w:r w:rsidRPr="00EF4961">
              <w:rPr>
                <w:bCs/>
                <w:lang w:val="x-none" w:eastAsia="x-none"/>
              </w:rPr>
              <w:t>овышение</w:t>
            </w:r>
            <w:proofErr w:type="spellEnd"/>
            <w:r w:rsidRPr="00EF4961">
              <w:rPr>
                <w:bCs/>
                <w:lang w:val="x-none" w:eastAsia="x-none"/>
              </w:rPr>
              <w:t xml:space="preserve"> уровня </w:t>
            </w:r>
            <w:proofErr w:type="gramStart"/>
            <w:r w:rsidRPr="00EF4961">
              <w:rPr>
                <w:bCs/>
                <w:lang w:val="x-none" w:eastAsia="x-none"/>
              </w:rPr>
              <w:t>психологической</w:t>
            </w:r>
            <w:proofErr w:type="gramEnd"/>
            <w:r w:rsidRPr="00EF4961">
              <w:rPr>
                <w:bCs/>
                <w:lang w:val="x-none" w:eastAsia="x-none"/>
              </w:rPr>
              <w:t xml:space="preserve"> ком</w:t>
            </w:r>
            <w:r w:rsidRPr="00EF4961">
              <w:rPr>
                <w:bCs/>
                <w:lang w:eastAsia="x-none"/>
              </w:rPr>
              <w:t>-</w:t>
            </w:r>
            <w:proofErr w:type="spellStart"/>
            <w:r w:rsidR="00F45E22">
              <w:rPr>
                <w:bCs/>
                <w:lang w:val="x-none" w:eastAsia="x-none"/>
              </w:rPr>
              <w:t>петенции</w:t>
            </w:r>
            <w:proofErr w:type="spellEnd"/>
            <w:r w:rsidR="00F45E22">
              <w:rPr>
                <w:bCs/>
                <w:lang w:eastAsia="x-none"/>
              </w:rPr>
              <w:t>;</w:t>
            </w:r>
          </w:p>
          <w:p w:rsidR="004A7AA4" w:rsidRPr="00EF4961" w:rsidRDefault="004A7AA4" w:rsidP="008C55A9">
            <w:pPr>
              <w:pStyle w:val="a7"/>
              <w:jc w:val="both"/>
              <w:rPr>
                <w:rFonts w:eastAsia="T"/>
                <w:b w:val="0"/>
                <w:sz w:val="24"/>
                <w:lang w:val="ru-RU" w:eastAsia="en-US"/>
              </w:rPr>
            </w:pPr>
            <w:r w:rsidRPr="00EF4961">
              <w:rPr>
                <w:rFonts w:eastAsia="Calibri"/>
                <w:b w:val="0"/>
                <w:sz w:val="24"/>
                <w:lang w:eastAsia="en-US"/>
              </w:rPr>
              <w:t>создание единой страте</w:t>
            </w:r>
            <w:r w:rsidRPr="00EF4961">
              <w:rPr>
                <w:rFonts w:eastAsia="Calibri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Calibri"/>
                <w:b w:val="0"/>
                <w:sz w:val="24"/>
                <w:lang w:eastAsia="en-US"/>
              </w:rPr>
              <w:t>гии</w:t>
            </w:r>
            <w:proofErr w:type="spellEnd"/>
            <w:r w:rsidRPr="00EF4961">
              <w:rPr>
                <w:rFonts w:eastAsia="Calibri"/>
                <w:b w:val="0"/>
                <w:sz w:val="24"/>
                <w:lang w:eastAsia="en-US"/>
              </w:rPr>
              <w:t xml:space="preserve"> психолого-педагоги</w:t>
            </w:r>
            <w:r w:rsidRPr="00EF4961">
              <w:rPr>
                <w:rFonts w:eastAsia="Calibri"/>
                <w:b w:val="0"/>
                <w:sz w:val="24"/>
                <w:lang w:val="ru-RU" w:eastAsia="en-US"/>
              </w:rPr>
              <w:t>-</w:t>
            </w:r>
            <w:proofErr w:type="spellStart"/>
            <w:r w:rsidRPr="00EF4961">
              <w:rPr>
                <w:rFonts w:eastAsia="Calibri"/>
                <w:b w:val="0"/>
                <w:sz w:val="24"/>
                <w:lang w:eastAsia="en-US"/>
              </w:rPr>
              <w:t>ческого</w:t>
            </w:r>
            <w:proofErr w:type="spellEnd"/>
            <w:r w:rsidRPr="00EF4961">
              <w:rPr>
                <w:rFonts w:eastAsia="Calibri"/>
                <w:b w:val="0"/>
                <w:sz w:val="24"/>
                <w:lang w:eastAsia="en-US"/>
              </w:rPr>
              <w:t xml:space="preserve"> сопровождения </w:t>
            </w:r>
            <w:r w:rsidRPr="00EF4961">
              <w:rPr>
                <w:rFonts w:eastAsia="Calibri"/>
                <w:b w:val="0"/>
                <w:sz w:val="24"/>
                <w:lang w:val="ru-RU" w:eastAsia="en-US"/>
              </w:rPr>
              <w:t>обучающихся</w:t>
            </w:r>
            <w:r w:rsidR="00F45E22">
              <w:rPr>
                <w:rFonts w:eastAsia="Calibri"/>
                <w:b w:val="0"/>
                <w:sz w:val="24"/>
                <w:lang w:val="ru-RU" w:eastAsia="en-US"/>
              </w:rPr>
              <w:t>.</w:t>
            </w:r>
          </w:p>
        </w:tc>
        <w:tc>
          <w:tcPr>
            <w:tcW w:w="2424" w:type="dxa"/>
          </w:tcPr>
          <w:p w:rsidR="004A7AA4" w:rsidRPr="00EF4961" w:rsidRDefault="004A7AA4" w:rsidP="007D5106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4A7AA4" w:rsidRPr="00EF4961" w:rsidTr="00A676D4">
        <w:trPr>
          <w:trHeight w:val="144"/>
        </w:trPr>
        <w:tc>
          <w:tcPr>
            <w:tcW w:w="3727" w:type="dxa"/>
          </w:tcPr>
          <w:p w:rsidR="004A7AA4" w:rsidRPr="00EF4961" w:rsidRDefault="004A7AA4" w:rsidP="007D5106">
            <w:pPr>
              <w:pStyle w:val="a4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ПЕДАГОГ-ПСИХОЛОГ</w:t>
            </w:r>
          </w:p>
        </w:tc>
        <w:tc>
          <w:tcPr>
            <w:tcW w:w="2893" w:type="dxa"/>
          </w:tcPr>
          <w:p w:rsidR="004A7AA4" w:rsidRPr="00EF4961" w:rsidRDefault="004A7AA4" w:rsidP="00910504"/>
        </w:tc>
        <w:tc>
          <w:tcPr>
            <w:tcW w:w="3446" w:type="dxa"/>
          </w:tcPr>
          <w:p w:rsidR="004A7AA4" w:rsidRPr="00EF4961" w:rsidRDefault="004A7AA4" w:rsidP="00976908">
            <w:pPr>
              <w:widowControl w:val="0"/>
              <w:jc w:val="both"/>
            </w:pPr>
          </w:p>
        </w:tc>
        <w:tc>
          <w:tcPr>
            <w:tcW w:w="2971" w:type="dxa"/>
          </w:tcPr>
          <w:p w:rsidR="004A7AA4" w:rsidRPr="00EF4961" w:rsidRDefault="004A7AA4" w:rsidP="00976908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2424" w:type="dxa"/>
          </w:tcPr>
          <w:p w:rsidR="004A7AA4" w:rsidRPr="00EF4961" w:rsidRDefault="004A7AA4" w:rsidP="00910504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391877" w:rsidRPr="00EF4961" w:rsidTr="00A676D4">
        <w:trPr>
          <w:trHeight w:val="144"/>
        </w:trPr>
        <w:tc>
          <w:tcPr>
            <w:tcW w:w="3727" w:type="dxa"/>
          </w:tcPr>
          <w:p w:rsidR="00391877" w:rsidRPr="00EF4961" w:rsidRDefault="00391877" w:rsidP="007D5106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  <w:tc>
          <w:tcPr>
            <w:tcW w:w="2893" w:type="dxa"/>
          </w:tcPr>
          <w:p w:rsidR="00391877" w:rsidRPr="00EF4961" w:rsidRDefault="00391877" w:rsidP="008A2D38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8A2D3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 xml:space="preserve">пополнение базы данных по психолого-педагогическому сопровождению обучающихся. Разработка, подготовка и проведение  развивающих занятий. </w:t>
            </w:r>
          </w:p>
        </w:tc>
        <w:tc>
          <w:tcPr>
            <w:tcW w:w="2971" w:type="dxa"/>
          </w:tcPr>
          <w:p w:rsidR="00391877" w:rsidRPr="00EF4961" w:rsidRDefault="00391877" w:rsidP="008A2D38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4" w:type="dxa"/>
          </w:tcPr>
          <w:p w:rsidR="00391877" w:rsidRPr="00EF4961" w:rsidRDefault="00391877" w:rsidP="008A2D38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91877" w:rsidRPr="00EF4961" w:rsidTr="00A676D4">
        <w:trPr>
          <w:trHeight w:val="546"/>
        </w:trPr>
        <w:tc>
          <w:tcPr>
            <w:tcW w:w="3727" w:type="dxa"/>
          </w:tcPr>
          <w:p w:rsidR="00391877" w:rsidRPr="00EF4961" w:rsidRDefault="00391877" w:rsidP="00FB1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391877" w:rsidRPr="00EF4961" w:rsidRDefault="00391877" w:rsidP="00C20AB0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4E2F6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F4961">
              <w:rPr>
                <w:rFonts w:eastAsia="Calibri"/>
                <w:lang w:eastAsia="en-US"/>
              </w:rPr>
              <w:t xml:space="preserve">ополнение базы </w:t>
            </w:r>
            <w:proofErr w:type="spellStart"/>
            <w:proofErr w:type="gramStart"/>
            <w:r w:rsidRPr="00EF4961">
              <w:rPr>
                <w:rFonts w:eastAsia="Calibri"/>
                <w:lang w:eastAsia="en-US"/>
              </w:rPr>
              <w:t>диагности-ческого</w:t>
            </w:r>
            <w:proofErr w:type="spellEnd"/>
            <w:proofErr w:type="gramEnd"/>
            <w:r w:rsidRPr="00EF4961">
              <w:rPr>
                <w:rFonts w:eastAsia="Calibri"/>
                <w:lang w:eastAsia="en-US"/>
              </w:rPr>
              <w:t xml:space="preserve"> инструментария.</w:t>
            </w:r>
          </w:p>
        </w:tc>
        <w:tc>
          <w:tcPr>
            <w:tcW w:w="2971" w:type="dxa"/>
          </w:tcPr>
          <w:p w:rsidR="00391877" w:rsidRPr="00EF4961" w:rsidRDefault="00391877" w:rsidP="000D2C24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4" w:type="dxa"/>
          </w:tcPr>
          <w:p w:rsidR="00391877" w:rsidRPr="00EF4961" w:rsidRDefault="00391877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91877" w:rsidRPr="00EF4961" w:rsidTr="00A676D4">
        <w:trPr>
          <w:trHeight w:val="546"/>
        </w:trPr>
        <w:tc>
          <w:tcPr>
            <w:tcW w:w="3727" w:type="dxa"/>
          </w:tcPr>
          <w:p w:rsidR="00391877" w:rsidRPr="00EF4961" w:rsidRDefault="00391877" w:rsidP="00FB1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391877" w:rsidRPr="00EF4961" w:rsidRDefault="00391877" w:rsidP="00C20AB0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4E2F65">
            <w:pPr>
              <w:spacing w:line="276" w:lineRule="auto"/>
              <w:rPr>
                <w:rFonts w:eastAsia="Calibri"/>
                <w:lang w:eastAsia="en-US"/>
              </w:rPr>
            </w:pPr>
            <w:r w:rsidRPr="00EF4961">
              <w:rPr>
                <w:rFonts w:eastAsia="Calibri"/>
                <w:lang w:eastAsia="en-US"/>
              </w:rPr>
              <w:t>разработка, подготовка и проведение родительских собраний, лекций, бесед, консультаций</w:t>
            </w:r>
          </w:p>
        </w:tc>
        <w:tc>
          <w:tcPr>
            <w:tcW w:w="2971" w:type="dxa"/>
          </w:tcPr>
          <w:p w:rsidR="00391877" w:rsidRPr="00EF4961" w:rsidRDefault="00391877" w:rsidP="006C7801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24" w:type="dxa"/>
          </w:tcPr>
          <w:p w:rsidR="00391877" w:rsidRPr="00EF4961" w:rsidRDefault="00391877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91877" w:rsidRPr="00EF4961" w:rsidTr="00A676D4">
        <w:trPr>
          <w:trHeight w:val="546"/>
        </w:trPr>
        <w:tc>
          <w:tcPr>
            <w:tcW w:w="3727" w:type="dxa"/>
          </w:tcPr>
          <w:p w:rsidR="00391877" w:rsidRPr="00EF4961" w:rsidRDefault="00391877" w:rsidP="00FB1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391877" w:rsidRPr="00EF4961" w:rsidRDefault="00391877" w:rsidP="00C20AB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4E2F65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EF4961">
              <w:rPr>
                <w:rFonts w:eastAsia="Calibri"/>
                <w:lang w:eastAsia="en-US"/>
              </w:rPr>
              <w:t>азработка, подготовка  психологической диагностики, обработка  полученных данных, составление выводов, рекомендаций, характеристик</w:t>
            </w:r>
            <w:r w:rsidRPr="00EF4961">
              <w:rPr>
                <w:rFonts w:eastAsia="Calibri"/>
                <w:i/>
                <w:lang w:eastAsia="en-US"/>
              </w:rPr>
              <w:t>.</w:t>
            </w:r>
          </w:p>
        </w:tc>
        <w:tc>
          <w:tcPr>
            <w:tcW w:w="2971" w:type="dxa"/>
          </w:tcPr>
          <w:p w:rsidR="00391877" w:rsidRPr="00EF4961" w:rsidRDefault="00391877" w:rsidP="000D2C24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4" w:type="dxa"/>
          </w:tcPr>
          <w:p w:rsidR="00391877" w:rsidRPr="00EF4961" w:rsidRDefault="00391877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91877" w:rsidRPr="00EF4961" w:rsidTr="00A676D4">
        <w:trPr>
          <w:trHeight w:val="546"/>
        </w:trPr>
        <w:tc>
          <w:tcPr>
            <w:tcW w:w="3727" w:type="dxa"/>
          </w:tcPr>
          <w:p w:rsidR="00391877" w:rsidRPr="00EF4961" w:rsidRDefault="00391877" w:rsidP="00FB1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391877" w:rsidRPr="00EF4961" w:rsidRDefault="00391877" w:rsidP="00C20AB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4E2F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F4961">
              <w:rPr>
                <w:rFonts w:ascii="Times New Roman" w:hAnsi="Times New Roman" w:cs="Times New Roman"/>
              </w:rPr>
              <w:t xml:space="preserve">осещение и анализ занятий, разработка рекомендаций для педагогов </w:t>
            </w:r>
          </w:p>
        </w:tc>
        <w:tc>
          <w:tcPr>
            <w:tcW w:w="2971" w:type="dxa"/>
          </w:tcPr>
          <w:p w:rsidR="00391877" w:rsidRPr="00EF4961" w:rsidRDefault="00391877" w:rsidP="000D2C24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4" w:type="dxa"/>
          </w:tcPr>
          <w:p w:rsidR="00391877" w:rsidRPr="00EF4961" w:rsidRDefault="00391877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91877" w:rsidRPr="00EF4961" w:rsidTr="00A676D4">
        <w:trPr>
          <w:trHeight w:val="526"/>
        </w:trPr>
        <w:tc>
          <w:tcPr>
            <w:tcW w:w="3727" w:type="dxa"/>
          </w:tcPr>
          <w:p w:rsidR="00391877" w:rsidRPr="00EF4961" w:rsidRDefault="00391877" w:rsidP="003641B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391877" w:rsidRPr="00EF4961" w:rsidRDefault="00391877" w:rsidP="00C20AB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581F4D">
            <w:pPr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EF4961">
              <w:t xml:space="preserve">бновление материала на страничке «Психолого-педагогическое </w:t>
            </w:r>
            <w:proofErr w:type="spellStart"/>
            <w:proofErr w:type="gramStart"/>
            <w:r w:rsidRPr="00EF4961">
              <w:t>сопровож-дение</w:t>
            </w:r>
            <w:proofErr w:type="spellEnd"/>
            <w:proofErr w:type="gramEnd"/>
            <w:r w:rsidRPr="00EF4961">
              <w:t>» на сайте учреждения</w:t>
            </w:r>
          </w:p>
        </w:tc>
        <w:tc>
          <w:tcPr>
            <w:tcW w:w="2971" w:type="dxa"/>
          </w:tcPr>
          <w:p w:rsidR="00391877" w:rsidRPr="00EF4961" w:rsidRDefault="00391877" w:rsidP="000D2C24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4" w:type="dxa"/>
          </w:tcPr>
          <w:p w:rsidR="00391877" w:rsidRPr="00EF4961" w:rsidRDefault="00391877" w:rsidP="006C7801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в течение года</w:t>
            </w:r>
          </w:p>
        </w:tc>
      </w:tr>
      <w:tr w:rsidR="00391877" w:rsidRPr="00EF4961" w:rsidTr="00A676D4">
        <w:trPr>
          <w:trHeight w:val="332"/>
        </w:trPr>
        <w:tc>
          <w:tcPr>
            <w:tcW w:w="3727" w:type="dxa"/>
          </w:tcPr>
          <w:p w:rsidR="00391877" w:rsidRPr="00EF4961" w:rsidRDefault="00391877" w:rsidP="003641B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EF496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91877" w:rsidRPr="00EF4961" w:rsidRDefault="00391877" w:rsidP="003641BE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Экспертная работа</w:t>
            </w:r>
          </w:p>
          <w:p w:rsidR="00391877" w:rsidRPr="00EF4961" w:rsidRDefault="00391877" w:rsidP="003641B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93" w:type="dxa"/>
          </w:tcPr>
          <w:p w:rsidR="00391877" w:rsidRPr="00EF4961" w:rsidRDefault="00391877" w:rsidP="008A2D3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496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46" w:type="dxa"/>
          </w:tcPr>
          <w:p w:rsidR="00391877" w:rsidRPr="00EF4961" w:rsidRDefault="00391877" w:rsidP="008A2D38">
            <w:pPr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EF4961">
              <w:t>рганизация и проведение заседаний психолого-педагогического консилиума</w:t>
            </w:r>
          </w:p>
        </w:tc>
        <w:tc>
          <w:tcPr>
            <w:tcW w:w="2971" w:type="dxa"/>
          </w:tcPr>
          <w:p w:rsidR="00391877" w:rsidRPr="00EF4961" w:rsidRDefault="00391877" w:rsidP="008A2D38">
            <w:pPr>
              <w:jc w:val="center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24" w:type="dxa"/>
          </w:tcPr>
          <w:p w:rsidR="00391877" w:rsidRPr="00EF4961" w:rsidRDefault="00391877" w:rsidP="008A2D38">
            <w:pPr>
              <w:jc w:val="both"/>
              <w:rPr>
                <w:rFonts w:eastAsiaTheme="minorHAnsi"/>
                <w:lang w:eastAsia="en-US"/>
              </w:rPr>
            </w:pPr>
            <w:r w:rsidRPr="00EF4961">
              <w:rPr>
                <w:rFonts w:eastAsiaTheme="minorHAnsi"/>
                <w:lang w:eastAsia="en-US"/>
              </w:rPr>
              <w:t xml:space="preserve">в соответствии с планом-графиком проведения </w:t>
            </w:r>
            <w:proofErr w:type="spellStart"/>
            <w:r w:rsidRPr="00EF4961">
              <w:rPr>
                <w:rFonts w:eastAsiaTheme="minorHAnsi"/>
                <w:lang w:eastAsia="en-US"/>
              </w:rPr>
              <w:t>ППк</w:t>
            </w:r>
            <w:proofErr w:type="spellEnd"/>
          </w:p>
        </w:tc>
      </w:tr>
    </w:tbl>
    <w:p w:rsidR="00EB5498" w:rsidRPr="00EF4961" w:rsidRDefault="00EB5498" w:rsidP="006C7801">
      <w:pPr>
        <w:jc w:val="both"/>
        <w:rPr>
          <w:rFonts w:eastAsiaTheme="minorHAnsi"/>
          <w:sz w:val="28"/>
          <w:szCs w:val="28"/>
          <w:lang w:eastAsia="en-US"/>
        </w:rPr>
      </w:pPr>
    </w:p>
    <w:p w:rsidR="00014E38" w:rsidRPr="00EF4961" w:rsidRDefault="00014E38" w:rsidP="006C7801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95C32" w:rsidRPr="00EF4961" w:rsidRDefault="0041438E" w:rsidP="00014E38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961">
        <w:rPr>
          <w:rFonts w:ascii="Times New Roman" w:hAnsi="Times New Roman" w:cs="Times New Roman"/>
          <w:sz w:val="28"/>
          <w:szCs w:val="28"/>
        </w:rPr>
        <w:t>Педагог-психолог:                Л.А. Яровая</w:t>
      </w: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014E3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247B" w:rsidRPr="00EF4961" w:rsidRDefault="0037247B" w:rsidP="00E82E53">
      <w:pPr>
        <w:jc w:val="both"/>
        <w:rPr>
          <w:sz w:val="28"/>
          <w:szCs w:val="28"/>
        </w:rPr>
      </w:pPr>
    </w:p>
    <w:p w:rsidR="0037247B" w:rsidRPr="00EF4961" w:rsidRDefault="0037247B" w:rsidP="00E82E53">
      <w:pPr>
        <w:jc w:val="both"/>
        <w:rPr>
          <w:sz w:val="28"/>
          <w:szCs w:val="28"/>
        </w:rPr>
      </w:pPr>
    </w:p>
    <w:p w:rsidR="0037247B" w:rsidRPr="00EF4961" w:rsidRDefault="0037247B" w:rsidP="00E82E53">
      <w:pPr>
        <w:jc w:val="both"/>
        <w:rPr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both"/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both"/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both"/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70661" w:rsidRPr="00EF4961" w:rsidRDefault="00770661" w:rsidP="00770661">
      <w:pPr>
        <w:widowControl w:val="0"/>
        <w:shd w:val="clear" w:color="auto" w:fill="FFFFFF"/>
        <w:tabs>
          <w:tab w:val="left" w:pos="12240"/>
          <w:tab w:val="left" w:pos="129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770661" w:rsidRPr="00EF4961" w:rsidSect="00F60C4A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A0225A6"/>
    <w:multiLevelType w:val="hybridMultilevel"/>
    <w:tmpl w:val="F48E8CE4"/>
    <w:lvl w:ilvl="0" w:tplc="541E5C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961944"/>
    <w:multiLevelType w:val="hybridMultilevel"/>
    <w:tmpl w:val="098481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30CD3"/>
    <w:multiLevelType w:val="hybridMultilevel"/>
    <w:tmpl w:val="BE601AC2"/>
    <w:lvl w:ilvl="0" w:tplc="CC743CB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szCs w:val="28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553"/>
        </w:tabs>
        <w:ind w:left="1553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>
    <w:nsid w:val="40A40A07"/>
    <w:multiLevelType w:val="hybridMultilevel"/>
    <w:tmpl w:val="46C8F2BC"/>
    <w:lvl w:ilvl="0" w:tplc="CC743CB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szCs w:val="28"/>
        <w:vertAlign w:val="baseline"/>
      </w:rPr>
    </w:lvl>
    <w:lvl w:ilvl="1" w:tplc="DE68B9B2">
      <w:start w:val="1"/>
      <w:numFmt w:val="bullet"/>
      <w:lvlText w:val=""/>
      <w:lvlJc w:val="left"/>
      <w:pPr>
        <w:tabs>
          <w:tab w:val="num" w:pos="1553"/>
        </w:tabs>
        <w:ind w:left="1553" w:hanging="360"/>
      </w:pPr>
      <w:rPr>
        <w:rFonts w:ascii="Wingdings 2" w:hAnsi="Wingdings 2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AAA"/>
    <w:rsid w:val="00014E38"/>
    <w:rsid w:val="00035453"/>
    <w:rsid w:val="00066659"/>
    <w:rsid w:val="000745C6"/>
    <w:rsid w:val="00074DD4"/>
    <w:rsid w:val="000763CA"/>
    <w:rsid w:val="00083B72"/>
    <w:rsid w:val="00091EC2"/>
    <w:rsid w:val="0009668E"/>
    <w:rsid w:val="000C2E41"/>
    <w:rsid w:val="000D2C24"/>
    <w:rsid w:val="000E4664"/>
    <w:rsid w:val="00166AAA"/>
    <w:rsid w:val="00175A88"/>
    <w:rsid w:val="00184697"/>
    <w:rsid w:val="001B7C2D"/>
    <w:rsid w:val="00216B6C"/>
    <w:rsid w:val="00234959"/>
    <w:rsid w:val="002400F9"/>
    <w:rsid w:val="00260ED2"/>
    <w:rsid w:val="00264F7A"/>
    <w:rsid w:val="0027746A"/>
    <w:rsid w:val="00285D16"/>
    <w:rsid w:val="002B284F"/>
    <w:rsid w:val="002B766B"/>
    <w:rsid w:val="002C0F21"/>
    <w:rsid w:val="002E4C61"/>
    <w:rsid w:val="002F738C"/>
    <w:rsid w:val="003063D6"/>
    <w:rsid w:val="00312D9A"/>
    <w:rsid w:val="003214BF"/>
    <w:rsid w:val="003312AE"/>
    <w:rsid w:val="0035091F"/>
    <w:rsid w:val="00357EE6"/>
    <w:rsid w:val="003641BE"/>
    <w:rsid w:val="0037247B"/>
    <w:rsid w:val="00391611"/>
    <w:rsid w:val="00391877"/>
    <w:rsid w:val="003B522A"/>
    <w:rsid w:val="003C3F47"/>
    <w:rsid w:val="003C78C9"/>
    <w:rsid w:val="003E61DB"/>
    <w:rsid w:val="003E710C"/>
    <w:rsid w:val="0041438E"/>
    <w:rsid w:val="00415EF2"/>
    <w:rsid w:val="004337FE"/>
    <w:rsid w:val="00462B62"/>
    <w:rsid w:val="00483525"/>
    <w:rsid w:val="004A0BC8"/>
    <w:rsid w:val="004A7AA4"/>
    <w:rsid w:val="004E2F65"/>
    <w:rsid w:val="00517623"/>
    <w:rsid w:val="00531069"/>
    <w:rsid w:val="005564B8"/>
    <w:rsid w:val="00572884"/>
    <w:rsid w:val="00573C00"/>
    <w:rsid w:val="00581E71"/>
    <w:rsid w:val="00581F4D"/>
    <w:rsid w:val="005A4008"/>
    <w:rsid w:val="005A6568"/>
    <w:rsid w:val="005A77F5"/>
    <w:rsid w:val="005B52C4"/>
    <w:rsid w:val="005C726B"/>
    <w:rsid w:val="00603455"/>
    <w:rsid w:val="00635B86"/>
    <w:rsid w:val="006461C1"/>
    <w:rsid w:val="00697812"/>
    <w:rsid w:val="006A4520"/>
    <w:rsid w:val="006A51A2"/>
    <w:rsid w:val="006A6A6E"/>
    <w:rsid w:val="006B4798"/>
    <w:rsid w:val="006C529D"/>
    <w:rsid w:val="006C7801"/>
    <w:rsid w:val="006D38CB"/>
    <w:rsid w:val="006D685C"/>
    <w:rsid w:val="006E61A3"/>
    <w:rsid w:val="00723E3D"/>
    <w:rsid w:val="007566D7"/>
    <w:rsid w:val="00770661"/>
    <w:rsid w:val="007922C5"/>
    <w:rsid w:val="007D3A45"/>
    <w:rsid w:val="007D5106"/>
    <w:rsid w:val="00831A83"/>
    <w:rsid w:val="00884968"/>
    <w:rsid w:val="00890D02"/>
    <w:rsid w:val="00890F61"/>
    <w:rsid w:val="008A2A01"/>
    <w:rsid w:val="008A2D38"/>
    <w:rsid w:val="008A3167"/>
    <w:rsid w:val="008B0C1E"/>
    <w:rsid w:val="008B3B52"/>
    <w:rsid w:val="008C55A9"/>
    <w:rsid w:val="008D41CA"/>
    <w:rsid w:val="009069A5"/>
    <w:rsid w:val="00910504"/>
    <w:rsid w:val="00940197"/>
    <w:rsid w:val="00961E1B"/>
    <w:rsid w:val="0096656E"/>
    <w:rsid w:val="0097473A"/>
    <w:rsid w:val="00974DA0"/>
    <w:rsid w:val="00976908"/>
    <w:rsid w:val="0098158A"/>
    <w:rsid w:val="00995C32"/>
    <w:rsid w:val="0099765F"/>
    <w:rsid w:val="009C122F"/>
    <w:rsid w:val="009D033A"/>
    <w:rsid w:val="009D5693"/>
    <w:rsid w:val="009F199F"/>
    <w:rsid w:val="00A676D4"/>
    <w:rsid w:val="00A73701"/>
    <w:rsid w:val="00A768C5"/>
    <w:rsid w:val="00AC40AC"/>
    <w:rsid w:val="00AC7452"/>
    <w:rsid w:val="00AD44B7"/>
    <w:rsid w:val="00B068EA"/>
    <w:rsid w:val="00B17651"/>
    <w:rsid w:val="00B3511D"/>
    <w:rsid w:val="00B44CEB"/>
    <w:rsid w:val="00B56F46"/>
    <w:rsid w:val="00B5707B"/>
    <w:rsid w:val="00B8573A"/>
    <w:rsid w:val="00B92AAB"/>
    <w:rsid w:val="00BB79E5"/>
    <w:rsid w:val="00BB7EEF"/>
    <w:rsid w:val="00BE13EF"/>
    <w:rsid w:val="00BE5727"/>
    <w:rsid w:val="00C14BAD"/>
    <w:rsid w:val="00C14F53"/>
    <w:rsid w:val="00C20AB0"/>
    <w:rsid w:val="00C231AB"/>
    <w:rsid w:val="00C23A7F"/>
    <w:rsid w:val="00C606A7"/>
    <w:rsid w:val="00C66240"/>
    <w:rsid w:val="00C93B8F"/>
    <w:rsid w:val="00C946CC"/>
    <w:rsid w:val="00CA23DA"/>
    <w:rsid w:val="00D0606A"/>
    <w:rsid w:val="00D21906"/>
    <w:rsid w:val="00D50908"/>
    <w:rsid w:val="00D6126A"/>
    <w:rsid w:val="00D619EB"/>
    <w:rsid w:val="00D7584C"/>
    <w:rsid w:val="00D81DB4"/>
    <w:rsid w:val="00D86201"/>
    <w:rsid w:val="00D96E18"/>
    <w:rsid w:val="00DD691F"/>
    <w:rsid w:val="00DE5136"/>
    <w:rsid w:val="00DE5292"/>
    <w:rsid w:val="00E03F18"/>
    <w:rsid w:val="00E062DF"/>
    <w:rsid w:val="00E24FCB"/>
    <w:rsid w:val="00E41FC8"/>
    <w:rsid w:val="00E65D30"/>
    <w:rsid w:val="00E82E53"/>
    <w:rsid w:val="00E96A5D"/>
    <w:rsid w:val="00EA11F1"/>
    <w:rsid w:val="00EB5498"/>
    <w:rsid w:val="00ED20AB"/>
    <w:rsid w:val="00ED3101"/>
    <w:rsid w:val="00EE4B5C"/>
    <w:rsid w:val="00EF4961"/>
    <w:rsid w:val="00F12C3F"/>
    <w:rsid w:val="00F15DE3"/>
    <w:rsid w:val="00F45E22"/>
    <w:rsid w:val="00F60C4A"/>
    <w:rsid w:val="00F665DF"/>
    <w:rsid w:val="00F733FA"/>
    <w:rsid w:val="00FB1409"/>
    <w:rsid w:val="00FB18BF"/>
    <w:rsid w:val="00FB39AB"/>
    <w:rsid w:val="00FD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61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BB79E5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0661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770661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5">
    <w:name w:val="List Paragraph"/>
    <w:basedOn w:val="a"/>
    <w:uiPriority w:val="34"/>
    <w:qFormat/>
    <w:rsid w:val="00770661"/>
    <w:pPr>
      <w:spacing w:after="200" w:line="276" w:lineRule="auto"/>
      <w:ind w:left="720"/>
      <w:contextualSpacing/>
    </w:pPr>
    <w:rPr>
      <w:rFonts w:eastAsia="Calibri"/>
      <w:bCs/>
      <w:kern w:val="20"/>
      <w:sz w:val="40"/>
      <w:szCs w:val="40"/>
      <w:lang w:eastAsia="en-US"/>
    </w:rPr>
  </w:style>
  <w:style w:type="table" w:styleId="a6">
    <w:name w:val="Table Grid"/>
    <w:basedOn w:val="a1"/>
    <w:uiPriority w:val="59"/>
    <w:rsid w:val="00F6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5C3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7">
    <w:name w:val="Title"/>
    <w:basedOn w:val="a"/>
    <w:link w:val="a8"/>
    <w:qFormat/>
    <w:rsid w:val="00ED3101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ED3101"/>
    <w:rPr>
      <w:rFonts w:eastAsia="Times New Roman"/>
      <w:b/>
      <w:bCs/>
      <w:sz w:val="28"/>
      <w:lang w:val="x-none" w:eastAsia="x-none"/>
    </w:rPr>
  </w:style>
  <w:style w:type="character" w:styleId="a9">
    <w:name w:val="Strong"/>
    <w:basedOn w:val="a0"/>
    <w:uiPriority w:val="22"/>
    <w:qFormat/>
    <w:rsid w:val="00B176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E2F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F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B79E5"/>
    <w:rPr>
      <w:rFonts w:ascii="Cambria" w:eastAsia="Calibri" w:hAnsi="Cambria"/>
      <w:b/>
      <w:bCs/>
      <w:color w:val="4F81BD"/>
      <w:sz w:val="20"/>
      <w:szCs w:val="20"/>
    </w:rPr>
  </w:style>
  <w:style w:type="character" w:customStyle="1" w:styleId="c0">
    <w:name w:val="c0"/>
    <w:basedOn w:val="a0"/>
    <w:rsid w:val="006A4520"/>
  </w:style>
  <w:style w:type="character" w:styleId="ac">
    <w:name w:val="Hyperlink"/>
    <w:basedOn w:val="a0"/>
    <w:uiPriority w:val="99"/>
    <w:semiHidden/>
    <w:unhideWhenUsed/>
    <w:rsid w:val="006A4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50ds.ru/vospitatel/10418-emotsionalnoe-i-poznavatelnoe-razvitie-detey-rannego-vozrasta-cherez-izodeyatelnost.html&amp;sa=D&amp;ust=1455012804633000&amp;usg=AFQjCNGSdGAHYSVYIOYOIlEdbzd7KVpV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3F3A-8B22-4604-A878-24451E91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17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27</cp:revision>
  <cp:lastPrinted>2023-08-31T08:10:00Z</cp:lastPrinted>
  <dcterms:created xsi:type="dcterms:W3CDTF">2020-05-19T06:57:00Z</dcterms:created>
  <dcterms:modified xsi:type="dcterms:W3CDTF">2024-08-19T08:57:00Z</dcterms:modified>
</cp:coreProperties>
</file>